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B1D12" w14:textId="77777777" w:rsidR="005044BA" w:rsidRDefault="005B414F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2D5B1C">
        <w:rPr>
          <w:rFonts w:ascii="標楷體" w:eastAsia="標楷體" w:hAnsi="標楷體" w:hint="eastAsia"/>
          <w:b/>
          <w:sz w:val="32"/>
        </w:rPr>
        <w:t>四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2D5B1C">
        <w:rPr>
          <w:rFonts w:ascii="標楷體" w:eastAsia="標楷體" w:hAnsi="標楷體" w:hint="eastAsia"/>
          <w:b/>
          <w:sz w:val="32"/>
        </w:rPr>
        <w:t>平方根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　答案卷</w:t>
      </w:r>
      <w:r w:rsidR="00597130">
        <w:rPr>
          <w:rFonts w:ascii="標楷體" w:eastAsia="標楷體" w:hAnsi="標楷體" w:hint="eastAsia"/>
          <w:b/>
          <w:sz w:val="32"/>
        </w:rPr>
        <w:t>B</w:t>
      </w:r>
    </w:p>
    <w:p w14:paraId="6C37142D" w14:textId="77777777" w:rsidR="007B6BEF" w:rsidRDefault="00070F37">
      <w:r>
        <w:rPr>
          <w:rFonts w:ascii="標楷體" w:eastAsia="標楷體" w:hAnsi="標楷體" w:hint="eastAsia"/>
          <w:b/>
          <w:sz w:val="28"/>
        </w:rPr>
        <w:t>一、</w:t>
      </w:r>
      <w:r w:rsidR="000D6086">
        <w:rPr>
          <w:rFonts w:ascii="標楷體" w:eastAsia="標楷體" w:hAnsi="標楷體" w:hint="eastAsia"/>
          <w:b/>
          <w:sz w:val="28"/>
        </w:rPr>
        <w:t>計算</w:t>
      </w:r>
      <w:r>
        <w:rPr>
          <w:rFonts w:ascii="標楷體" w:eastAsia="標楷體" w:hAnsi="標楷體" w:hint="eastAsia"/>
          <w:b/>
          <w:sz w:val="28"/>
        </w:rPr>
        <w:t>題(</w:t>
      </w:r>
      <w:r w:rsidR="000E1F3B">
        <w:rPr>
          <w:rFonts w:ascii="標楷體" w:eastAsia="標楷體" w:hAnsi="標楷體" w:hint="eastAsia"/>
          <w:b/>
          <w:sz w:val="28"/>
        </w:rPr>
        <w:t>每題5</w:t>
      </w:r>
      <w:r w:rsidR="000E1F3B" w:rsidRPr="00BE5FD7">
        <w:rPr>
          <w:rFonts w:ascii="標楷體" w:eastAsia="標楷體" w:hAnsi="標楷體" w:hint="eastAsia"/>
          <w:b/>
          <w:sz w:val="28"/>
        </w:rPr>
        <w:t>分，共</w:t>
      </w:r>
      <w:r w:rsidR="001D7CE3">
        <w:rPr>
          <w:rFonts w:ascii="標楷體" w:eastAsia="標楷體" w:hAnsi="標楷體" w:hint="eastAsia"/>
          <w:b/>
          <w:sz w:val="28"/>
        </w:rPr>
        <w:t>8</w:t>
      </w:r>
      <w:r w:rsidR="000E1F3B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7B6BEF" w14:paraId="72282AFD" w14:textId="77777777" w:rsidTr="00F64C08">
        <w:tc>
          <w:tcPr>
            <w:tcW w:w="4606" w:type="dxa"/>
          </w:tcPr>
          <w:p w14:paraId="180DFDFB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1. 10</w:t>
            </w:r>
            <w:r w:rsidRPr="00F64C08">
              <w:rPr>
                <w:rFonts w:ascii="標楷體" w:eastAsia="標楷體" w:hAnsi="標楷體"/>
                <w:position w:val="-8"/>
                <w:sz w:val="28"/>
              </w:rPr>
              <w:object w:dxaOrig="360" w:dyaOrig="360" w14:anchorId="106FB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7" o:title=""/>
                </v:shape>
                <o:OLEObject Type="Embed" ProgID="Equation.3" ShapeID="_x0000_i1025" DrawAspect="Content" ObjectID="_1788332176" r:id="rId8"/>
              </w:object>
            </w:r>
          </w:p>
        </w:tc>
        <w:tc>
          <w:tcPr>
            <w:tcW w:w="4607" w:type="dxa"/>
          </w:tcPr>
          <w:p w14:paraId="6BD554EE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2. 2</w:t>
            </w:r>
          </w:p>
        </w:tc>
      </w:tr>
      <w:tr w:rsidR="007B6BEF" w14:paraId="1E7D4EA4" w14:textId="77777777" w:rsidTr="00F64C08">
        <w:tc>
          <w:tcPr>
            <w:tcW w:w="4606" w:type="dxa"/>
          </w:tcPr>
          <w:p w14:paraId="0A0627EC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64C08">
              <w:rPr>
                <w:rFonts w:ascii="標楷體" w:eastAsia="標楷體" w:hAnsi="標楷體"/>
                <w:sz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24"/>
                <w:sz w:val="28"/>
              </w:rPr>
              <w:object w:dxaOrig="360" w:dyaOrig="620" w14:anchorId="28A794D8">
                <v:shape id="_x0000_i1026" type="#_x0000_t75" style="width:18pt;height:30.75pt" o:ole="">
                  <v:imagedata r:id="rId9" o:title=""/>
                </v:shape>
                <o:OLEObject Type="Embed" ProgID="Equation.3" ShapeID="_x0000_i1026" DrawAspect="Content" ObjectID="_1788332177" r:id="rId10"/>
              </w:object>
            </w:r>
          </w:p>
        </w:tc>
        <w:tc>
          <w:tcPr>
            <w:tcW w:w="4607" w:type="dxa"/>
          </w:tcPr>
          <w:p w14:paraId="29362D87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4. 1</w:t>
            </w:r>
            <w:r w:rsidRPr="00F64C0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20" w:dyaOrig="620" w14:anchorId="4005FBEF">
                <v:shape id="_x0000_i1027" type="#_x0000_t75" style="width:11.25pt;height:32.25pt" o:ole="">
                  <v:imagedata r:id="rId11" o:title=""/>
                </v:shape>
                <o:OLEObject Type="Embed" ProgID="Equation.3" ShapeID="_x0000_i1027" DrawAspect="Content" ObjectID="_1788332178" r:id="rId12"/>
              </w:object>
            </w:r>
          </w:p>
        </w:tc>
      </w:tr>
      <w:tr w:rsidR="007B6BEF" w14:paraId="36704C76" w14:textId="77777777" w:rsidTr="00F64C08">
        <w:tc>
          <w:tcPr>
            <w:tcW w:w="4606" w:type="dxa"/>
          </w:tcPr>
          <w:p w14:paraId="483E9EB4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F64C08">
              <w:rPr>
                <w:rFonts w:ascii="標楷體" w:eastAsia="標楷體" w:hAnsi="標楷體"/>
                <w:sz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24"/>
                <w:sz w:val="28"/>
              </w:rPr>
              <w:object w:dxaOrig="620" w:dyaOrig="680" w14:anchorId="409ED505">
                <v:shape id="_x0000_i1028" type="#_x0000_t75" style="width:30.75pt;height:33.75pt" o:ole="">
                  <v:imagedata r:id="rId13" o:title=""/>
                </v:shape>
                <o:OLEObject Type="Embed" ProgID="Equation.3" ShapeID="_x0000_i1028" DrawAspect="Content" ObjectID="_1788332179" r:id="rId14"/>
              </w:object>
            </w:r>
          </w:p>
        </w:tc>
        <w:tc>
          <w:tcPr>
            <w:tcW w:w="4607" w:type="dxa"/>
          </w:tcPr>
          <w:p w14:paraId="255B30EA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F64C08">
              <w:rPr>
                <w:rFonts w:ascii="標楷體" w:eastAsia="標楷體" w:hAnsi="標楷體"/>
                <w:sz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24"/>
                <w:sz w:val="28"/>
              </w:rPr>
              <w:object w:dxaOrig="760" w:dyaOrig="680" w14:anchorId="285EE873">
                <v:shape id="_x0000_i1029" type="#_x0000_t75" style="width:38.25pt;height:33.75pt" o:ole="">
                  <v:imagedata r:id="rId15" o:title=""/>
                </v:shape>
                <o:OLEObject Type="Embed" ProgID="Equation.3" ShapeID="_x0000_i1029" DrawAspect="Content" ObjectID="_1788332180" r:id="rId16"/>
              </w:object>
            </w:r>
          </w:p>
        </w:tc>
      </w:tr>
      <w:tr w:rsidR="007B6BEF" w14:paraId="40F762E8" w14:textId="77777777" w:rsidTr="00F64C08">
        <w:tc>
          <w:tcPr>
            <w:tcW w:w="4606" w:type="dxa"/>
          </w:tcPr>
          <w:p w14:paraId="0D322156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F64C08">
              <w:rPr>
                <w:rFonts w:ascii="標楷體" w:eastAsia="標楷體" w:hAnsi="標楷體"/>
                <w:sz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24"/>
                <w:sz w:val="28"/>
              </w:rPr>
              <w:object w:dxaOrig="1160" w:dyaOrig="680" w14:anchorId="5C085021">
                <v:shape id="_x0000_i1030" type="#_x0000_t75" style="width:57.75pt;height:33.75pt" o:ole="">
                  <v:imagedata r:id="rId17" o:title=""/>
                </v:shape>
                <o:OLEObject Type="Embed" ProgID="Equation.3" ShapeID="_x0000_i1030" DrawAspect="Content" ObjectID="_1788332181" r:id="rId18"/>
              </w:object>
            </w:r>
          </w:p>
        </w:tc>
        <w:tc>
          <w:tcPr>
            <w:tcW w:w="4607" w:type="dxa"/>
          </w:tcPr>
          <w:p w14:paraId="5735AB3F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F64C08">
              <w:rPr>
                <w:rFonts w:ascii="標楷體" w:eastAsia="標楷體" w:hAnsi="標楷體" w:hint="eastAsia"/>
                <w:sz w:val="28"/>
              </w:rPr>
              <w:t xml:space="preserve"> 3</w:t>
            </w:r>
            <w:r w:rsidRPr="00F64C08">
              <w:rPr>
                <w:rFonts w:ascii="標楷體" w:eastAsia="標楷體" w:hAnsi="標楷體"/>
                <w:position w:val="-8"/>
                <w:sz w:val="28"/>
              </w:rPr>
              <w:object w:dxaOrig="360" w:dyaOrig="360" w14:anchorId="45F6DF59">
                <v:shape id="_x0000_i1031" type="#_x0000_t75" style="width:18pt;height:18pt" o:ole="">
                  <v:imagedata r:id="rId19" o:title=""/>
                </v:shape>
                <o:OLEObject Type="Embed" ProgID="Equation.3" ShapeID="_x0000_i1031" DrawAspect="Content" ObjectID="_1788332182" r:id="rId20"/>
              </w:object>
            </w:r>
            <w:r w:rsidRPr="00F64C08">
              <w:rPr>
                <w:rFonts w:ascii="標楷體" w:eastAsia="標楷體" w:hAnsi="標楷體" w:hint="eastAsia"/>
                <w:sz w:val="28"/>
              </w:rPr>
              <w:t>＋2</w:t>
            </w:r>
            <w:r w:rsidRPr="00F64C08">
              <w:rPr>
                <w:rFonts w:ascii="標楷體" w:eastAsia="標楷體" w:hAnsi="標楷體"/>
                <w:position w:val="-8"/>
                <w:sz w:val="28"/>
              </w:rPr>
              <w:object w:dxaOrig="360" w:dyaOrig="360" w14:anchorId="2AE33F9C">
                <v:shape id="_x0000_i1032" type="#_x0000_t75" style="width:18pt;height:18pt" o:ole="">
                  <v:imagedata r:id="rId7" o:title=""/>
                </v:shape>
                <o:OLEObject Type="Embed" ProgID="Equation.3" ShapeID="_x0000_i1032" DrawAspect="Content" ObjectID="_1788332183" r:id="rId21"/>
              </w:object>
            </w:r>
          </w:p>
        </w:tc>
      </w:tr>
      <w:tr w:rsidR="007B6BEF" w14:paraId="15C919EF" w14:textId="77777777" w:rsidTr="00F64C08">
        <w:tc>
          <w:tcPr>
            <w:tcW w:w="4606" w:type="dxa"/>
          </w:tcPr>
          <w:p w14:paraId="6D9A4202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F64C08">
              <w:rPr>
                <w:rFonts w:ascii="標楷體" w:eastAsia="標楷體" w:hAnsi="標楷體" w:hint="eastAsia"/>
                <w:sz w:val="28"/>
              </w:rPr>
              <w:t xml:space="preserve"> 24</w:t>
            </w:r>
            <w:r w:rsidRPr="00F64C08">
              <w:rPr>
                <w:rFonts w:ascii="標楷體" w:eastAsia="標楷體" w:hAnsi="標楷體"/>
                <w:position w:val="-6"/>
                <w:sz w:val="28"/>
              </w:rPr>
              <w:object w:dxaOrig="380" w:dyaOrig="340" w14:anchorId="6B0C1B30">
                <v:shape id="_x0000_i1033" type="#_x0000_t75" style="width:18.75pt;height:17.25pt" o:ole="">
                  <v:imagedata r:id="rId22" o:title=""/>
                </v:shape>
                <o:OLEObject Type="Embed" ProgID="Equation.3" ShapeID="_x0000_i1033" DrawAspect="Content" ObjectID="_1788332184" r:id="rId23"/>
              </w:object>
            </w:r>
            <w:r w:rsidRPr="00F64C08">
              <w:rPr>
                <w:rFonts w:ascii="標楷體" w:eastAsia="標楷體" w:hAnsi="標楷體" w:hint="eastAsia"/>
                <w:sz w:val="28"/>
              </w:rPr>
              <w:t>－23</w:t>
            </w:r>
            <w:r w:rsidRPr="00F64C08">
              <w:rPr>
                <w:rFonts w:ascii="標楷體" w:eastAsia="標楷體" w:hAnsi="標楷體"/>
                <w:position w:val="-8"/>
                <w:sz w:val="28"/>
              </w:rPr>
              <w:object w:dxaOrig="360" w:dyaOrig="360" w14:anchorId="4A7BE045">
                <v:shape id="_x0000_i1034" type="#_x0000_t75" style="width:18pt;height:18pt" o:ole="">
                  <v:imagedata r:id="rId24" o:title=""/>
                </v:shape>
                <o:OLEObject Type="Embed" ProgID="Equation.3" ShapeID="_x0000_i1034" DrawAspect="Content" ObjectID="_1788332185" r:id="rId25"/>
              </w:object>
            </w:r>
          </w:p>
        </w:tc>
        <w:tc>
          <w:tcPr>
            <w:tcW w:w="4607" w:type="dxa"/>
          </w:tcPr>
          <w:p w14:paraId="51E33DDD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F64C08">
              <w:rPr>
                <w:rFonts w:ascii="標楷體" w:eastAsia="標楷體" w:hAnsi="標楷體"/>
                <w:sz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24"/>
                <w:sz w:val="28"/>
              </w:rPr>
              <w:object w:dxaOrig="420" w:dyaOrig="680" w14:anchorId="0D579D32">
                <v:shape id="_x0000_i1035" type="#_x0000_t75" style="width:21pt;height:33.75pt" o:ole="">
                  <v:imagedata r:id="rId26" o:title=""/>
                </v:shape>
                <o:OLEObject Type="Embed" ProgID="Equation.3" ShapeID="_x0000_i1035" DrawAspect="Content" ObjectID="_1788332186" r:id="rId27"/>
              </w:object>
            </w:r>
          </w:p>
        </w:tc>
      </w:tr>
      <w:tr w:rsidR="007B6BEF" w14:paraId="75BDCDC2" w14:textId="77777777" w:rsidTr="00F64C08">
        <w:tc>
          <w:tcPr>
            <w:tcW w:w="4606" w:type="dxa"/>
          </w:tcPr>
          <w:p w14:paraId="5EF4A6B6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Pr="00F64C08">
              <w:rPr>
                <w:rFonts w:ascii="標楷體" w:eastAsia="標楷體" w:hAnsi="標楷體" w:hint="eastAsia"/>
                <w:sz w:val="28"/>
              </w:rPr>
              <w:t xml:space="preserve"> 6000</w:t>
            </w:r>
            <w:r w:rsidRPr="00F64C08">
              <w:rPr>
                <w:rFonts w:ascii="標楷體" w:eastAsia="標楷體" w:hAnsi="標楷體"/>
                <w:position w:val="-8"/>
                <w:sz w:val="28"/>
              </w:rPr>
              <w:object w:dxaOrig="360" w:dyaOrig="360" w14:anchorId="753650BE">
                <v:shape id="_x0000_i1036" type="#_x0000_t75" style="width:18pt;height:18pt" o:ole="">
                  <v:imagedata r:id="rId28" o:title=""/>
                </v:shape>
                <o:OLEObject Type="Embed" ProgID="Equation.3" ShapeID="_x0000_i1036" DrawAspect="Content" ObjectID="_1788332187" r:id="rId29"/>
              </w:object>
            </w:r>
          </w:p>
        </w:tc>
        <w:tc>
          <w:tcPr>
            <w:tcW w:w="4607" w:type="dxa"/>
          </w:tcPr>
          <w:p w14:paraId="6AAC797E" w14:textId="77777777" w:rsidR="007B6BEF" w:rsidRPr="00F64C08" w:rsidRDefault="007B6BEF" w:rsidP="005C66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Pr="00F64C0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380" w:dyaOrig="340" w14:anchorId="3FC47119">
                <v:shape id="_x0000_i1037" type="#_x0000_t75" style="width:19.5pt;height:18pt" o:ole="">
                  <v:imagedata r:id="rId22" o:title=""/>
                </v:shape>
                <o:OLEObject Type="Embed" ProgID="Equation.3" ShapeID="_x0000_i1037" DrawAspect="Content" ObjectID="_1788332188" r:id="rId30"/>
              </w:object>
            </w: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＞</w:t>
            </w:r>
            <w:r w:rsidRPr="00F64C08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420" w:dyaOrig="660" w14:anchorId="6E33B175">
                <v:shape id="_x0000_i1038" type="#_x0000_t75" style="width:21.75pt;height:34.5pt" o:ole="">
                  <v:imagedata r:id="rId31" o:title=""/>
                </v:shape>
                <o:OLEObject Type="Embed" ProgID="Equation.3" ShapeID="_x0000_i1038" DrawAspect="Content" ObjectID="_1788332189" r:id="rId32"/>
              </w:object>
            </w: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＞</w:t>
            </w:r>
            <w:r w:rsidR="005C6666" w:rsidRPr="00F64C0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02BCC7D">
                <v:shape id="_x0000_i1039" type="#_x0000_t75" style="width:12.75pt;height:32.25pt" o:ole="">
                  <v:imagedata r:id="rId33" o:title=""/>
                </v:shape>
                <o:OLEObject Type="Embed" ProgID="Equation.3" ShapeID="_x0000_i1039" DrawAspect="Content" ObjectID="_1788332190" r:id="rId34"/>
              </w:object>
            </w: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＞</w:t>
            </w:r>
            <w:r w:rsidR="005C6666" w:rsidRPr="00F64C0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420" w:dyaOrig="680" w14:anchorId="3B50C255">
                <v:shape id="_x0000_i1040" type="#_x0000_t75" style="width:21.75pt;height:35.25pt" o:ole="">
                  <v:imagedata r:id="rId35" o:title=""/>
                </v:shape>
                <o:OLEObject Type="Embed" ProgID="Equation.3" ShapeID="_x0000_i1040" DrawAspect="Content" ObjectID="_1788332191" r:id="rId36"/>
              </w:object>
            </w:r>
          </w:p>
        </w:tc>
      </w:tr>
      <w:tr w:rsidR="007B6BEF" w14:paraId="453C156A" w14:textId="77777777" w:rsidTr="00F64C08">
        <w:tc>
          <w:tcPr>
            <w:tcW w:w="4606" w:type="dxa"/>
          </w:tcPr>
          <w:p w14:paraId="0D8B7667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Pr="00F64C08">
              <w:rPr>
                <w:rFonts w:ascii="標楷體" w:eastAsia="標楷體" w:hAnsi="標楷體"/>
                <w:sz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24"/>
                <w:sz w:val="28"/>
              </w:rPr>
              <w:object w:dxaOrig="520" w:dyaOrig="680" w14:anchorId="243C1870">
                <v:shape id="_x0000_i1041" type="#_x0000_t75" style="width:26.25pt;height:33.75pt" o:ole="">
                  <v:imagedata r:id="rId37" o:title=""/>
                </v:shape>
                <o:OLEObject Type="Embed" ProgID="Equation.3" ShapeID="_x0000_i1041" DrawAspect="Content" ObjectID="_1788332192" r:id="rId38"/>
              </w:object>
            </w:r>
          </w:p>
        </w:tc>
        <w:tc>
          <w:tcPr>
            <w:tcW w:w="4607" w:type="dxa"/>
          </w:tcPr>
          <w:p w14:paraId="3A4A08B0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  <w:r w:rsidRPr="00F64C08">
              <w:rPr>
                <w:rFonts w:ascii="標楷體" w:eastAsia="標楷體" w:hAnsi="標楷體"/>
                <w:sz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24"/>
                <w:sz w:val="28"/>
              </w:rPr>
              <w:object w:dxaOrig="1280" w:dyaOrig="680" w14:anchorId="30824732">
                <v:shape id="_x0000_i1042" type="#_x0000_t75" style="width:63.75pt;height:33.75pt" o:ole="">
                  <v:imagedata r:id="rId39" o:title=""/>
                </v:shape>
                <o:OLEObject Type="Embed" ProgID="Equation.3" ShapeID="_x0000_i1042" DrawAspect="Content" ObjectID="_1788332193" r:id="rId40"/>
              </w:object>
            </w:r>
          </w:p>
        </w:tc>
      </w:tr>
      <w:tr w:rsidR="007B6BEF" w14:paraId="3592AB08" w14:textId="77777777" w:rsidTr="00F64C08">
        <w:tc>
          <w:tcPr>
            <w:tcW w:w="4606" w:type="dxa"/>
          </w:tcPr>
          <w:p w14:paraId="2D0E564E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  <w:r w:rsidRPr="00F64C08">
              <w:rPr>
                <w:rFonts w:ascii="標楷體" w:eastAsia="標楷體" w:hAnsi="標楷體"/>
                <w:sz w:val="28"/>
              </w:rPr>
              <w:t xml:space="preserve"> </w:t>
            </w:r>
            <w:r w:rsidRPr="00F64C08">
              <w:rPr>
                <w:rFonts w:ascii="標楷體" w:eastAsia="標楷體" w:hAnsi="標楷體"/>
                <w:position w:val="-24"/>
                <w:sz w:val="28"/>
              </w:rPr>
              <w:object w:dxaOrig="1080" w:dyaOrig="680" w14:anchorId="10F22016">
                <v:shape id="_x0000_i1043" type="#_x0000_t75" style="width:54pt;height:33.75pt" o:ole="">
                  <v:imagedata r:id="rId41" o:title=""/>
                </v:shape>
                <o:OLEObject Type="Embed" ProgID="Equation.3" ShapeID="_x0000_i1043" DrawAspect="Content" ObjectID="_1788332194" r:id="rId42"/>
              </w:object>
            </w:r>
          </w:p>
        </w:tc>
        <w:tc>
          <w:tcPr>
            <w:tcW w:w="4607" w:type="dxa"/>
          </w:tcPr>
          <w:p w14:paraId="1A11BD2A" w14:textId="77777777" w:rsidR="007B6BEF" w:rsidRPr="00F64C08" w:rsidRDefault="007B6B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4C08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  <w:r w:rsidRPr="00F64C08">
              <w:rPr>
                <w:rFonts w:ascii="標楷體" w:eastAsia="標楷體" w:hAnsi="標楷體" w:hint="eastAsia"/>
                <w:sz w:val="28"/>
              </w:rPr>
              <w:t xml:space="preserve"> 3.16</w:t>
            </w:r>
          </w:p>
        </w:tc>
      </w:tr>
    </w:tbl>
    <w:p w14:paraId="56B82347" w14:textId="77777777" w:rsidR="007B6BEF" w:rsidRDefault="00696A29">
      <w:r>
        <w:rPr>
          <w:rFonts w:ascii="標楷體" w:eastAsia="標楷體" w:hAnsi="標楷體" w:hint="eastAsia"/>
          <w:b/>
          <w:sz w:val="28"/>
        </w:rPr>
        <w:t>二</w:t>
      </w:r>
      <w:r w:rsidR="00070F37">
        <w:rPr>
          <w:rFonts w:ascii="標楷體" w:eastAsia="標楷體" w:hAnsi="標楷體" w:hint="eastAsia"/>
          <w:b/>
          <w:sz w:val="28"/>
        </w:rPr>
        <w:t>、</w:t>
      </w:r>
      <w:r w:rsidR="000D6086">
        <w:rPr>
          <w:rFonts w:ascii="標楷體" w:eastAsia="標楷體" w:hAnsi="標楷體" w:hint="eastAsia"/>
          <w:b/>
          <w:sz w:val="28"/>
        </w:rPr>
        <w:t>應用</w:t>
      </w:r>
      <w:r w:rsidR="00070F37">
        <w:rPr>
          <w:rFonts w:ascii="標楷體" w:eastAsia="標楷體" w:hAnsi="標楷體" w:hint="eastAsia"/>
          <w:b/>
          <w:sz w:val="28"/>
        </w:rPr>
        <w:t>題(每題</w:t>
      </w:r>
      <w:r w:rsidR="002A496E">
        <w:rPr>
          <w:rFonts w:ascii="標楷體" w:eastAsia="標楷體" w:hAnsi="標楷體" w:hint="eastAsia"/>
          <w:b/>
          <w:sz w:val="28"/>
        </w:rPr>
        <w:t>5</w:t>
      </w:r>
      <w:r w:rsidR="00070F37" w:rsidRPr="00BE5FD7">
        <w:rPr>
          <w:rFonts w:ascii="標楷體" w:eastAsia="標楷體" w:hAnsi="標楷體" w:hint="eastAsia"/>
          <w:b/>
          <w:sz w:val="28"/>
        </w:rPr>
        <w:t>分，共</w:t>
      </w:r>
      <w:r w:rsidR="001D7CE3">
        <w:rPr>
          <w:rFonts w:ascii="標楷體" w:eastAsia="標楷體" w:hAnsi="標楷體" w:hint="eastAsia"/>
          <w:b/>
          <w:sz w:val="28"/>
        </w:rPr>
        <w:t>20</w:t>
      </w:r>
      <w:r w:rsidR="00070F37">
        <w:rPr>
          <w:rFonts w:ascii="標楷體" w:eastAsia="標楷體" w:hAnsi="標楷體" w:hint="eastAsia"/>
          <w:b/>
          <w:sz w:val="28"/>
        </w:rPr>
        <w:t>分)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7B6BEF" w14:paraId="77B0E76A" w14:textId="77777777" w:rsidTr="00F64C08">
        <w:tc>
          <w:tcPr>
            <w:tcW w:w="4606" w:type="dxa"/>
          </w:tcPr>
          <w:p w14:paraId="712E3EAB" w14:textId="77777777" w:rsidR="007B6BEF" w:rsidRPr="00F64C08" w:rsidRDefault="007B6BEF">
            <w:pPr>
              <w:rPr>
                <w:rFonts w:ascii="標楷體" w:eastAsia="標楷體" w:hAnsi="標楷體"/>
                <w:sz w:val="28"/>
              </w:rPr>
            </w:pPr>
            <w:r w:rsidRPr="00F64C08">
              <w:rPr>
                <w:rFonts w:ascii="標楷體" w:eastAsia="標楷體" w:hAnsi="標楷體" w:hint="eastAsia"/>
                <w:sz w:val="28"/>
              </w:rPr>
              <w:t>1. 60公分</w:t>
            </w:r>
          </w:p>
        </w:tc>
        <w:tc>
          <w:tcPr>
            <w:tcW w:w="4607" w:type="dxa"/>
          </w:tcPr>
          <w:p w14:paraId="16272B32" w14:textId="77777777" w:rsidR="007B6BEF" w:rsidRPr="00F64C08" w:rsidRDefault="007B6BEF">
            <w:pPr>
              <w:rPr>
                <w:rFonts w:ascii="標楷體" w:eastAsia="標楷體" w:hAnsi="標楷體"/>
                <w:sz w:val="28"/>
              </w:rPr>
            </w:pPr>
            <w:r w:rsidRPr="00F64C08">
              <w:rPr>
                <w:rFonts w:ascii="標楷體" w:eastAsia="標楷體" w:hAnsi="標楷體" w:hint="eastAsia"/>
                <w:sz w:val="28"/>
              </w:rPr>
              <w:t>2. A點</w:t>
            </w:r>
          </w:p>
        </w:tc>
      </w:tr>
      <w:tr w:rsidR="007B6BEF" w14:paraId="61726C2F" w14:textId="77777777" w:rsidTr="00F64C08">
        <w:tc>
          <w:tcPr>
            <w:tcW w:w="4606" w:type="dxa"/>
          </w:tcPr>
          <w:p w14:paraId="58AACDEF" w14:textId="77777777" w:rsidR="007B6BEF" w:rsidRPr="00F64C08" w:rsidRDefault="007B6BEF">
            <w:pPr>
              <w:rPr>
                <w:rFonts w:ascii="標楷體" w:eastAsia="標楷體" w:hAnsi="標楷體"/>
                <w:sz w:val="28"/>
              </w:rPr>
            </w:pPr>
            <w:r w:rsidRPr="00F64C08">
              <w:rPr>
                <w:rFonts w:ascii="標楷體" w:eastAsia="標楷體" w:hAnsi="標楷體" w:hint="eastAsia"/>
                <w:sz w:val="28"/>
              </w:rPr>
              <w:t>3. 25公分；25個</w:t>
            </w:r>
          </w:p>
        </w:tc>
        <w:tc>
          <w:tcPr>
            <w:tcW w:w="4607" w:type="dxa"/>
          </w:tcPr>
          <w:p w14:paraId="2BAB308D" w14:textId="77777777" w:rsidR="007B6BEF" w:rsidRPr="00F64C08" w:rsidRDefault="007B6BEF">
            <w:pPr>
              <w:rPr>
                <w:rFonts w:ascii="標楷體" w:eastAsia="標楷體" w:hAnsi="標楷體"/>
                <w:sz w:val="28"/>
              </w:rPr>
            </w:pPr>
            <w:r w:rsidRPr="00F64C08">
              <w:rPr>
                <w:rFonts w:ascii="標楷體" w:eastAsia="標楷體" w:hAnsi="標楷體" w:hint="eastAsia"/>
                <w:sz w:val="28"/>
              </w:rPr>
              <w:t>4. 207</w:t>
            </w:r>
          </w:p>
        </w:tc>
      </w:tr>
    </w:tbl>
    <w:p w14:paraId="7DAD348A" w14:textId="77777777" w:rsidR="000E1F3B" w:rsidRPr="00932FDF" w:rsidRDefault="000E1F3B" w:rsidP="000E1F3B">
      <w:pPr>
        <w:ind w:leftChars="50" w:left="120"/>
        <w:rPr>
          <w:rFonts w:ascii="標楷體" w:eastAsia="標楷體" w:hAnsi="標楷體" w:hint="eastAsia"/>
          <w:sz w:val="28"/>
        </w:rPr>
      </w:pPr>
    </w:p>
    <w:sectPr w:rsidR="000E1F3B" w:rsidRPr="00932FDF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6A1FE" w14:textId="77777777" w:rsidR="00544B44" w:rsidRDefault="00544B44" w:rsidP="000D3B3D">
      <w:r>
        <w:separator/>
      </w:r>
    </w:p>
  </w:endnote>
  <w:endnote w:type="continuationSeparator" w:id="0">
    <w:p w14:paraId="5F03D153" w14:textId="77777777" w:rsidR="00544B44" w:rsidRDefault="00544B44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037D" w14:textId="77777777" w:rsidR="00544B44" w:rsidRDefault="00544B44" w:rsidP="000D3B3D">
      <w:r>
        <w:separator/>
      </w:r>
    </w:p>
  </w:footnote>
  <w:footnote w:type="continuationSeparator" w:id="0">
    <w:p w14:paraId="3D70DDA0" w14:textId="77777777" w:rsidR="00544B44" w:rsidRDefault="00544B44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F3B"/>
    <w:rsid w:val="00043D55"/>
    <w:rsid w:val="00070F37"/>
    <w:rsid w:val="000D3B3D"/>
    <w:rsid w:val="000D4B9C"/>
    <w:rsid w:val="000D6086"/>
    <w:rsid w:val="000E1F3B"/>
    <w:rsid w:val="00142940"/>
    <w:rsid w:val="001B44F8"/>
    <w:rsid w:val="001C586D"/>
    <w:rsid w:val="001D7CE3"/>
    <w:rsid w:val="002A2DF9"/>
    <w:rsid w:val="002A496E"/>
    <w:rsid w:val="002B075F"/>
    <w:rsid w:val="002D5B1C"/>
    <w:rsid w:val="0030585A"/>
    <w:rsid w:val="00325040"/>
    <w:rsid w:val="003E2B4F"/>
    <w:rsid w:val="00411A03"/>
    <w:rsid w:val="00426AD0"/>
    <w:rsid w:val="00434CDE"/>
    <w:rsid w:val="004460B2"/>
    <w:rsid w:val="004725A4"/>
    <w:rsid w:val="00496125"/>
    <w:rsid w:val="0049635A"/>
    <w:rsid w:val="004D0494"/>
    <w:rsid w:val="004D4313"/>
    <w:rsid w:val="004E1898"/>
    <w:rsid w:val="004F5056"/>
    <w:rsid w:val="005044BA"/>
    <w:rsid w:val="00544B44"/>
    <w:rsid w:val="00597130"/>
    <w:rsid w:val="005B145A"/>
    <w:rsid w:val="005B414F"/>
    <w:rsid w:val="005C6666"/>
    <w:rsid w:val="006352D8"/>
    <w:rsid w:val="0063629D"/>
    <w:rsid w:val="00644C43"/>
    <w:rsid w:val="00696A29"/>
    <w:rsid w:val="006A5F06"/>
    <w:rsid w:val="006D21D5"/>
    <w:rsid w:val="00712C56"/>
    <w:rsid w:val="00733813"/>
    <w:rsid w:val="00794FD4"/>
    <w:rsid w:val="007B6BEF"/>
    <w:rsid w:val="007C4BD3"/>
    <w:rsid w:val="007D40BD"/>
    <w:rsid w:val="007E3F91"/>
    <w:rsid w:val="008050BF"/>
    <w:rsid w:val="00864FA8"/>
    <w:rsid w:val="008812E4"/>
    <w:rsid w:val="008848F8"/>
    <w:rsid w:val="008A125C"/>
    <w:rsid w:val="009112AC"/>
    <w:rsid w:val="00915837"/>
    <w:rsid w:val="00917B48"/>
    <w:rsid w:val="00924D88"/>
    <w:rsid w:val="00932FDF"/>
    <w:rsid w:val="00974769"/>
    <w:rsid w:val="009D0BDA"/>
    <w:rsid w:val="00A1361D"/>
    <w:rsid w:val="00A73CE5"/>
    <w:rsid w:val="00B04C89"/>
    <w:rsid w:val="00B075B0"/>
    <w:rsid w:val="00B640F5"/>
    <w:rsid w:val="00B93391"/>
    <w:rsid w:val="00C944FE"/>
    <w:rsid w:val="00D665B1"/>
    <w:rsid w:val="00D7563F"/>
    <w:rsid w:val="00DA4FFF"/>
    <w:rsid w:val="00DA7C56"/>
    <w:rsid w:val="00DF3FC0"/>
    <w:rsid w:val="00E07FC1"/>
    <w:rsid w:val="00E22D32"/>
    <w:rsid w:val="00F64C08"/>
    <w:rsid w:val="00F8496D"/>
    <w:rsid w:val="00F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25690"/>
  <w15:chartTrackingRefBased/>
  <w15:docId w15:val="{04BADC16-3DFE-4207-9F1D-C39AB671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D3669-1391-4772-AEDA-3F932160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Acer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博幼資訊組01</cp:lastModifiedBy>
  <cp:revision>2</cp:revision>
  <dcterms:created xsi:type="dcterms:W3CDTF">2024-09-20T02:10:00Z</dcterms:created>
  <dcterms:modified xsi:type="dcterms:W3CDTF">2024-09-20T02:10:00Z</dcterms:modified>
</cp:coreProperties>
</file>