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3FDA" w14:textId="77777777" w:rsidR="00AB4DE5" w:rsidRDefault="00CE0C2D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BE5FD7">
        <w:rPr>
          <w:rFonts w:ascii="標楷體" w:eastAsia="標楷體" w:hAnsi="標楷體" w:hint="eastAsia"/>
          <w:b/>
          <w:sz w:val="32"/>
        </w:rPr>
        <w:t>數學科　四則運算 第</w:t>
      </w:r>
      <w:r w:rsidR="00A02CFF">
        <w:rPr>
          <w:rFonts w:ascii="標楷體" w:eastAsia="標楷體" w:hAnsi="標楷體" w:hint="eastAsia"/>
          <w:b/>
          <w:sz w:val="32"/>
        </w:rPr>
        <w:t>四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A02CFF">
        <w:rPr>
          <w:rFonts w:ascii="標楷體" w:eastAsia="標楷體" w:hAnsi="標楷體" w:hint="eastAsia"/>
          <w:b/>
          <w:sz w:val="32"/>
        </w:rPr>
        <w:t>平方根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B4184B">
        <w:rPr>
          <w:rFonts w:ascii="標楷體" w:eastAsia="標楷體" w:hAnsi="標楷體" w:hint="eastAsia"/>
          <w:b/>
          <w:sz w:val="32"/>
        </w:rPr>
        <w:t>B</w:t>
      </w:r>
    </w:p>
    <w:p w14:paraId="4BDD839C" w14:textId="77777777" w:rsidR="00AB4DE5" w:rsidRDefault="00AB4DE5" w:rsidP="00AB4DE5">
      <w:pPr>
        <w:jc w:val="center"/>
        <w:rPr>
          <w:rFonts w:hint="eastAsia"/>
        </w:rPr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0C0EC36E" w14:textId="77777777" w:rsidR="00AB4DE5" w:rsidRPr="00210B41" w:rsidRDefault="001431A3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一、計算題(</w:t>
      </w:r>
      <w:r w:rsidR="00AB4DE5" w:rsidRPr="00210B41">
        <w:rPr>
          <w:rFonts w:ascii="標楷體" w:eastAsia="標楷體" w:hAnsi="標楷體" w:hint="eastAsia"/>
          <w:b/>
          <w:sz w:val="28"/>
        </w:rPr>
        <w:t>每題5分，共</w:t>
      </w:r>
      <w:r w:rsidR="002A5F51">
        <w:rPr>
          <w:rFonts w:ascii="標楷體" w:eastAsia="標楷體" w:hAnsi="標楷體" w:hint="eastAsia"/>
          <w:b/>
          <w:sz w:val="28"/>
        </w:rPr>
        <w:t>8</w:t>
      </w:r>
      <w:r w:rsidR="00AB4DE5"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6095"/>
        <w:gridCol w:w="6095"/>
      </w:tblGrid>
      <w:tr w:rsidR="00164146" w:rsidRPr="00F50F05" w14:paraId="0D13C50B" w14:textId="77777777" w:rsidTr="00A110CA">
        <w:trPr>
          <w:trHeight w:val="2665"/>
        </w:trPr>
        <w:tc>
          <w:tcPr>
            <w:tcW w:w="6095" w:type="dxa"/>
          </w:tcPr>
          <w:p w14:paraId="2D6BF894" w14:textId="77777777" w:rsidR="00164146" w:rsidRPr="00853143" w:rsidRDefault="00FE44FE" w:rsidP="007349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化簡</w:t>
            </w:r>
            <w:r w:rsidR="00A40B77" w:rsidRPr="00A40B77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600" w:dyaOrig="360" w14:anchorId="12038C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pt" o:ole="">
                  <v:imagedata r:id="rId8" o:title=""/>
                </v:shape>
                <o:OLEObject Type="Embed" ProgID="Equation.3" ShapeID="_x0000_i1025" DrawAspect="Content" ObjectID="_1788331593" r:id="rId9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222C0049" w14:textId="77777777" w:rsidR="00164146" w:rsidRPr="00853143" w:rsidRDefault="00FE44FE" w:rsidP="00C3671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36712" w:rsidRPr="009E27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F47A8" w:rsidRPr="00C1766E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420" w:dyaOrig="700" w14:anchorId="2D21D720">
                <v:shape id="_x0000_i1026" type="#_x0000_t75" style="width:21.75pt;height:36pt" o:ole="">
                  <v:imagedata r:id="rId10" o:title=""/>
                </v:shape>
                <o:OLEObject Type="Embed" ProgID="Equation.3" ShapeID="_x0000_i1026" DrawAspect="Content" ObjectID="_1788331594" r:id="rId11"/>
              </w:object>
            </w:r>
            <w:r w:rsidR="00C1766E" w:rsidRPr="00813648">
              <w:rPr>
                <w:rFonts w:ascii="標楷體" w:eastAsia="標楷體" w:hAnsi="標楷體"/>
                <w:sz w:val="28"/>
                <w:szCs w:val="28"/>
              </w:rPr>
              <w:t>÷</w:t>
            </w:r>
            <w:r w:rsidR="006F47A8" w:rsidRPr="00A40B77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520" w:dyaOrig="700" w14:anchorId="0646A3C5">
                <v:shape id="_x0000_i1027" type="#_x0000_t75" style="width:27pt;height:36pt" o:ole="">
                  <v:imagedata r:id="rId12" o:title=""/>
                </v:shape>
                <o:OLEObject Type="Embed" ProgID="Equation.3" ShapeID="_x0000_i1027" DrawAspect="Content" ObjectID="_1788331595" r:id="rId13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164146" w:rsidRPr="00F50F05" w14:paraId="3D51D100" w14:textId="77777777" w:rsidTr="00A110CA">
        <w:trPr>
          <w:trHeight w:val="2665"/>
        </w:trPr>
        <w:tc>
          <w:tcPr>
            <w:tcW w:w="6095" w:type="dxa"/>
          </w:tcPr>
          <w:p w14:paraId="4A7AE647" w14:textId="77777777" w:rsidR="00164146" w:rsidRPr="00853143" w:rsidRDefault="00FE44FE" w:rsidP="00C1766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1766E" w:rsidRPr="009E27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F47A8" w:rsidRPr="00C36712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420" w:dyaOrig="700" w14:anchorId="5F05786F">
                <v:shape id="_x0000_i1028" type="#_x0000_t75" style="width:21.75pt;height:36pt" o:ole="">
                  <v:imagedata r:id="rId10" o:title=""/>
                </v:shape>
                <o:OLEObject Type="Embed" ProgID="Equation.3" ShapeID="_x0000_i1028" DrawAspect="Content" ObjectID="_1788331596" r:id="rId14"/>
              </w:object>
            </w:r>
            <w:r w:rsidR="00C1766E" w:rsidRPr="00813648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6F47A8" w:rsidRPr="00C1766E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520" w:dyaOrig="700" w14:anchorId="6FEA192E">
                <v:shape id="_x0000_i1029" type="#_x0000_t75" style="width:27pt;height:36pt" o:ole="">
                  <v:imagedata r:id="rId15" o:title=""/>
                </v:shape>
                <o:OLEObject Type="Embed" ProgID="Equation.3" ShapeID="_x0000_i1029" DrawAspect="Content" ObjectID="_1788331597" r:id="rId16"/>
              </w:object>
            </w:r>
            <w:r w:rsidR="00C1766E" w:rsidRPr="00813648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A40B77" w:rsidRPr="00C1766E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520" w:dyaOrig="700" w14:anchorId="02D4F845">
                <v:shape id="_x0000_i1030" type="#_x0000_t75" style="width:27pt;height:36pt" o:ole="">
                  <v:imagedata r:id="rId17" o:title=""/>
                </v:shape>
                <o:OLEObject Type="Embed" ProgID="Equation.3" ShapeID="_x0000_i1030" DrawAspect="Content" ObjectID="_1788331598" r:id="rId18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67E0FCDE" w14:textId="77777777" w:rsidR="00164146" w:rsidRPr="00853143" w:rsidRDefault="00FE44FE" w:rsidP="00A344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="00A40B77" w:rsidRPr="00C1766E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660" w:dyaOrig="700" w14:anchorId="3F451A9A">
                <v:shape id="_x0000_i1031" type="#_x0000_t75" style="width:34.5pt;height:36pt" o:ole="">
                  <v:imagedata r:id="rId19" o:title=""/>
                </v:shape>
                <o:OLEObject Type="Embed" ProgID="Equation.3" ShapeID="_x0000_i1031" DrawAspect="Content" ObjectID="_1788331599" r:id="rId20"/>
              </w:object>
            </w:r>
            <w:r w:rsidR="00A344C4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="00A40B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40B77" w:rsidRPr="00C36712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91A4DE1">
                <v:shape id="_x0000_i1032" type="#_x0000_t75" style="width:12.75pt;height:32.25pt" o:ole="">
                  <v:imagedata r:id="rId21" o:title=""/>
                </v:shape>
                <o:OLEObject Type="Embed" ProgID="Equation.3" ShapeID="_x0000_i1032" DrawAspect="Content" ObjectID="_1788331600" r:id="rId22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164146" w:rsidRPr="00F50F05" w14:paraId="56374043" w14:textId="77777777" w:rsidTr="00A110CA">
        <w:trPr>
          <w:trHeight w:val="2665"/>
        </w:trPr>
        <w:tc>
          <w:tcPr>
            <w:tcW w:w="6095" w:type="dxa"/>
          </w:tcPr>
          <w:p w14:paraId="06CBCC9D" w14:textId="77777777" w:rsidR="00164146" w:rsidRPr="00853143" w:rsidRDefault="00FE44FE" w:rsidP="001431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520" w:dyaOrig="680" w14:anchorId="612A899A">
                <v:shape id="_x0000_i1033" type="#_x0000_t75" style="width:26.25pt;height:33.75pt" o:ole="">
                  <v:imagedata r:id="rId23" o:title=""/>
                </v:shape>
                <o:OLEObject Type="Embed" ProgID="Equation.3" ShapeID="_x0000_i1033" DrawAspect="Content" ObjectID="_1788331601" r:id="rId24"/>
              </w:objec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520" w:dyaOrig="680" w14:anchorId="37EDC31F">
                <v:shape id="_x0000_i1034" type="#_x0000_t75" style="width:26.25pt;height:33.75pt" o:ole="">
                  <v:imagedata r:id="rId25" o:title=""/>
                </v:shape>
                <o:OLEObject Type="Embed" ProgID="Equation.3" ShapeID="_x0000_i1034" DrawAspect="Content" ObjectID="_1788331602" r:id="rId26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53754DD1" w14:textId="77777777" w:rsidR="00164146" w:rsidRPr="00853143" w:rsidRDefault="00FE44FE" w:rsidP="00C3671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7633E80">
                <v:shape id="_x0000_i1035" type="#_x0000_t75" style="width:12pt;height:30.75pt" o:ole="">
                  <v:imagedata r:id="rId27" o:title=""/>
                </v:shape>
                <o:OLEObject Type="Embed" ProgID="Equation.3" ShapeID="_x0000_i1035" DrawAspect="Content" ObjectID="_1788331603" r:id="rId28"/>
              </w:objec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6F47A8" w:rsidRPr="006F47A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420" w:dyaOrig="660" w14:anchorId="75617DDA">
                <v:shape id="_x0000_i1036" type="#_x0000_t75" style="width:21pt;height:33pt" o:ole="">
                  <v:imagedata r:id="rId29" o:title=""/>
                </v:shape>
                <o:OLEObject Type="Embed" ProgID="Equation.3" ShapeID="_x0000_i1036" DrawAspect="Content" ObjectID="_1788331604" r:id="rId30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164146" w:rsidRPr="00F50F05" w14:paraId="51ED0DD8" w14:textId="77777777" w:rsidTr="00A110CA">
        <w:trPr>
          <w:trHeight w:val="2665"/>
        </w:trPr>
        <w:tc>
          <w:tcPr>
            <w:tcW w:w="6095" w:type="dxa"/>
          </w:tcPr>
          <w:p w14:paraId="20A9356A" w14:textId="77777777" w:rsidR="00164146" w:rsidRPr="00853143" w:rsidRDefault="00FE44FE" w:rsidP="00F170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7. 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520" w:dyaOrig="680" w14:anchorId="38260DBB">
                <v:shape id="_x0000_i1037" type="#_x0000_t75" style="width:26.25pt;height:33.75pt" o:ole="">
                  <v:imagedata r:id="rId31" o:title=""/>
                </v:shape>
                <o:OLEObject Type="Embed" ProgID="Equation.3" ShapeID="_x0000_i1037" DrawAspect="Content" ObjectID="_1788331605" r:id="rId32"/>
              </w:object>
            </w:r>
            <w:r w:rsidR="00C36712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6F47A8" w:rsidRPr="0073497C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520" w:dyaOrig="660" w14:anchorId="26E98A63">
                <v:shape id="_x0000_i1038" type="#_x0000_t75" style="width:26.25pt;height:33pt" o:ole="">
                  <v:imagedata r:id="rId33" o:title=""/>
                </v:shape>
                <o:OLEObject Type="Embed" ProgID="Equation.3" ShapeID="_x0000_i1038" DrawAspect="Content" ObjectID="_1788331606" r:id="rId34"/>
              </w:object>
            </w:r>
            <w:r w:rsidR="0016414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1672ECA4" w14:textId="77777777" w:rsidR="00164146" w:rsidRPr="00853143" w:rsidRDefault="00FE44FE" w:rsidP="006F47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47A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47A8" w:rsidRPr="006F47A8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686ECE6E">
                <v:shape id="_x0000_i1039" type="#_x0000_t75" style="width:18pt;height:18pt" o:ole="">
                  <v:imagedata r:id="rId35" o:title=""/>
                </v:shape>
                <o:OLEObject Type="Embed" ProgID="Equation.3" ShapeID="_x0000_i1039" DrawAspect="Content" ObjectID="_1788331607" r:id="rId36"/>
              </w:objec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－2</w:t>
            </w:r>
            <w:r w:rsidR="00C36712" w:rsidRPr="00C36712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7DF24353">
                <v:shape id="_x0000_i1040" type="#_x0000_t75" style="width:18pt;height:18pt" o:ole="">
                  <v:imagedata r:id="rId37" o:title=""/>
                </v:shape>
                <o:OLEObject Type="Embed" ProgID="Equation.3" ShapeID="_x0000_i1040" DrawAspect="Content" ObjectID="_1788331608" r:id="rId38"/>
              </w:objec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＋4</w:t>
            </w:r>
            <w:r w:rsidR="006F47A8" w:rsidRPr="00C36712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520DC089">
                <v:shape id="_x0000_i1041" type="#_x0000_t75" style="width:18pt;height:18pt" o:ole="">
                  <v:imagedata r:id="rId39" o:title=""/>
                </v:shape>
                <o:OLEObject Type="Embed" ProgID="Equation.3" ShapeID="_x0000_i1041" DrawAspect="Content" ObjectID="_1788331609" r:id="rId40"/>
              </w:object>
            </w:r>
            <w:r w:rsidR="007349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47A8" w:rsidRPr="006F47A8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74A02B7F">
                <v:shape id="_x0000_i1042" type="#_x0000_t75" style="width:18pt;height:18pt" o:ole="">
                  <v:imagedata r:id="rId35" o:title=""/>
                </v:shape>
                <o:OLEObject Type="Embed" ProgID="Equation.3" ShapeID="_x0000_i1042" DrawAspect="Content" ObjectID="_1788331610" r:id="rId41"/>
              </w:object>
            </w:r>
            <w:r w:rsidR="00A06F1B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164146" w:rsidRPr="00F50F05" w14:paraId="21A85813" w14:textId="77777777" w:rsidTr="00A110CA">
        <w:trPr>
          <w:trHeight w:val="2665"/>
        </w:trPr>
        <w:tc>
          <w:tcPr>
            <w:tcW w:w="6095" w:type="dxa"/>
          </w:tcPr>
          <w:p w14:paraId="0E38EF23" w14:textId="77777777" w:rsidR="00164146" w:rsidRPr="00853143" w:rsidRDefault="00FE44FE" w:rsidP="00C367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9. </w:t>
            </w:r>
            <w:r w:rsidR="006F47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F47A8" w:rsidRPr="006F47A8">
              <w:rPr>
                <w:rFonts w:ascii="標楷體" w:eastAsia="標楷體" w:hAnsi="標楷體"/>
                <w:color w:val="000000"/>
                <w:position w:val="-6"/>
                <w:sz w:val="28"/>
                <w:szCs w:val="28"/>
              </w:rPr>
              <w:object w:dxaOrig="380" w:dyaOrig="340" w14:anchorId="3FB19E46">
                <v:shape id="_x0000_i1043" type="#_x0000_t75" style="width:18.75pt;height:17.25pt" o:ole="">
                  <v:imagedata r:id="rId42" o:title=""/>
                </v:shape>
                <o:OLEObject Type="Embed" ProgID="Equation.3" ShapeID="_x0000_i1043" DrawAspect="Content" ObjectID="_1788331611" r:id="rId43"/>
              </w:objec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C367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6F47A8" w:rsidRPr="006F47A8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1C11B614">
                <v:shape id="_x0000_i1044" type="#_x0000_t75" style="width:18pt;height:18pt" o:ole="">
                  <v:imagedata r:id="rId44" o:title=""/>
                </v:shape>
                <o:OLEObject Type="Embed" ProgID="Equation.3" ShapeID="_x0000_i1044" DrawAspect="Content" ObjectID="_1788331612" r:id="rId45"/>
              </w:object>
            </w:r>
            <w:r w:rsidR="007349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－5</w:t>
            </w:r>
            <w:r w:rsidR="007349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47A8" w:rsidRPr="006F47A8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6E82DE27">
                <v:shape id="_x0000_i1045" type="#_x0000_t75" style="width:18pt;height:18pt" o:ole="">
                  <v:imagedata r:id="rId44" o:title=""/>
                </v:shape>
                <o:OLEObject Type="Embed" ProgID="Equation.3" ShapeID="_x0000_i1045" DrawAspect="Content" ObjectID="_1788331613" r:id="rId46"/>
              </w:object>
            </w:r>
            <w:r w:rsidR="007349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6F4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6F47A8" w:rsidRPr="006F47A8">
              <w:rPr>
                <w:rFonts w:ascii="標楷體" w:eastAsia="標楷體" w:hAnsi="標楷體"/>
                <w:color w:val="000000"/>
                <w:position w:val="-6"/>
                <w:sz w:val="28"/>
                <w:szCs w:val="28"/>
              </w:rPr>
              <w:object w:dxaOrig="380" w:dyaOrig="340" w14:anchorId="2D91638C">
                <v:shape id="_x0000_i1046" type="#_x0000_t75" style="width:18.75pt;height:17.25pt" o:ole="">
                  <v:imagedata r:id="rId42" o:title=""/>
                </v:shape>
                <o:OLEObject Type="Embed" ProgID="Equation.3" ShapeID="_x0000_i1046" DrawAspect="Content" ObjectID="_1788331614" r:id="rId47"/>
              </w:object>
            </w:r>
            <w:r w:rsidR="002A5F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393AD91F" w14:textId="77777777" w:rsidR="00164146" w:rsidRPr="00853143" w:rsidRDefault="00FE44FE" w:rsidP="005B4B1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10. </w: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6F47A8" w:rsidRPr="006F47A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540" w:dyaOrig="660" w14:anchorId="3DA4C28F">
                <v:shape id="_x0000_i1047" type="#_x0000_t75" style="width:27pt;height:33pt" o:ole="">
                  <v:imagedata r:id="rId48" o:title=""/>
                </v:shape>
                <o:OLEObject Type="Embed" ProgID="Equation.3" ShapeID="_x0000_i1047" DrawAspect="Content" ObjectID="_1788331615" r:id="rId49"/>
              </w:object>
            </w:r>
            <w:r w:rsidR="0073497C">
              <w:rPr>
                <w:rFonts w:ascii="標楷體" w:eastAsia="標楷體" w:hAnsi="標楷體" w:hint="eastAsia"/>
                <w:sz w:val="28"/>
                <w:szCs w:val="28"/>
              </w:rPr>
              <w:t>有理化</w:t>
            </w:r>
          </w:p>
        </w:tc>
      </w:tr>
      <w:tr w:rsidR="00FE44FE" w:rsidRPr="00F50F05" w14:paraId="3865CADB" w14:textId="77777777" w:rsidTr="00A110CA">
        <w:trPr>
          <w:trHeight w:val="2665"/>
        </w:trPr>
        <w:tc>
          <w:tcPr>
            <w:tcW w:w="6095" w:type="dxa"/>
          </w:tcPr>
          <w:p w14:paraId="52479443" w14:textId="77777777" w:rsidR="00FE44FE" w:rsidRDefault="00FE44FE" w:rsidP="009F0E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11. </w:t>
            </w:r>
            <w:r w:rsidR="002A5F51">
              <w:rPr>
                <w:rFonts w:ascii="標楷體" w:eastAsia="標楷體" w:hAnsi="標楷體" w:hint="eastAsia"/>
                <w:sz w:val="28"/>
                <w:szCs w:val="28"/>
              </w:rPr>
              <w:t>化簡</w:t>
            </w:r>
            <w:r w:rsidR="006F47A8" w:rsidRPr="00296F73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1680" w:dyaOrig="400" w14:anchorId="74C8B379">
                <v:shape id="_x0000_i1048" type="#_x0000_t75" style="width:84pt;height:20.25pt" o:ole="">
                  <v:imagedata r:id="rId50" o:title=""/>
                </v:shape>
                <o:OLEObject Type="Embed" ProgID="Equation.3" ShapeID="_x0000_i1048" DrawAspect="Content" ObjectID="_1788331616" r:id="rId51"/>
              </w:object>
            </w:r>
            <w:r w:rsidRPr="00296F73">
              <w:rPr>
                <w:rFonts w:ascii="標楷體" w:eastAsia="標楷體" w:hAnsi="標楷體"/>
                <w:sz w:val="28"/>
                <w:szCs w:val="28"/>
              </w:rPr>
              <w:t>＝</w:t>
            </w:r>
            <w:r w:rsidRPr="00296F7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6095" w:type="dxa"/>
          </w:tcPr>
          <w:p w14:paraId="1F0FB37F" w14:textId="77777777" w:rsidR="00FE44FE" w:rsidRDefault="00FE44FE" w:rsidP="00A110C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12. </w:t>
            </w:r>
            <w:r w:rsidRPr="00853143"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29A2CC1">
                <v:shape id="_x0000_i1049" type="#_x0000_t75" style="width:12.75pt;height:32.25pt" o:ole="">
                  <v:imagedata r:id="rId52" o:title=""/>
                </v:shape>
                <o:OLEObject Type="Embed" ProgID="Equation.3" ShapeID="_x0000_i1049" DrawAspect="Content" ObjectID="_1788331617" r:id="rId53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F47A8" w:rsidRPr="006F47A8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380" w:dyaOrig="340" w14:anchorId="7FB3D56E">
                <v:shape id="_x0000_i1050" type="#_x0000_t75" style="width:19.5pt;height:18pt" o:ole="">
                  <v:imagedata r:id="rId42" o:title=""/>
                </v:shape>
                <o:OLEObject Type="Embed" ProgID="Equation.3" ShapeID="_x0000_i1050" DrawAspect="Content" ObjectID="_1788331618" r:id="rId54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F47A8" w:rsidRPr="006F47A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420" w:dyaOrig="660" w14:anchorId="310FDDB0">
                <v:shape id="_x0000_i1051" type="#_x0000_t75" style="width:21.75pt;height:34.5pt" o:ole="">
                  <v:imagedata r:id="rId55" o:title=""/>
                </v:shape>
                <o:OLEObject Type="Embed" ProgID="Equation.3" ShapeID="_x0000_i1051" DrawAspect="Content" ObjectID="_1788331619" r:id="rId56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420" w:dyaOrig="680" w14:anchorId="48B8852D">
                <v:shape id="_x0000_i1052" type="#_x0000_t75" style="width:21.75pt;height:35.25pt" o:ole="">
                  <v:imagedata r:id="rId57" o:title=""/>
                </v:shape>
                <o:OLEObject Type="Embed" ProgID="Equation.3" ShapeID="_x0000_i1052" DrawAspect="Content" ObjectID="_1788331620" r:id="rId58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的大小</w:t>
            </w:r>
            <w:r w:rsidRPr="008531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500C4" w:rsidRPr="00F50F05" w14:paraId="1E6626F9" w14:textId="77777777" w:rsidTr="001431A3">
        <w:trPr>
          <w:trHeight w:val="2665"/>
        </w:trPr>
        <w:tc>
          <w:tcPr>
            <w:tcW w:w="6095" w:type="dxa"/>
          </w:tcPr>
          <w:p w14:paraId="3424047B" w14:textId="77777777" w:rsidR="003500C4" w:rsidRDefault="003500C4" w:rsidP="0073497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13. 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400" w:dyaOrig="680" w14:anchorId="69D9D9D3">
                <v:shape id="_x0000_i1053" type="#_x0000_t75" style="width:20.25pt;height:33.75pt" o:ole="">
                  <v:imagedata r:id="rId59" o:title=""/>
                </v:shape>
                <o:OLEObject Type="Embed" ProgID="Equation.3" ShapeID="_x0000_i1053" DrawAspect="Content" ObjectID="_1788331621" r:id="rId60"/>
              </w:object>
            </w:r>
            <w:r w:rsidR="006F47A8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6F47A8" w:rsidRPr="006F47A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400" w:dyaOrig="660" w14:anchorId="6586629F">
                <v:shape id="_x0000_i1054" type="#_x0000_t75" style="width:20.25pt;height:33pt" o:ole="">
                  <v:imagedata r:id="rId61" o:title=""/>
                </v:shape>
                <o:OLEObject Type="Embed" ProgID="Equation.3" ShapeID="_x0000_i1054" DrawAspect="Content" ObjectID="_1788331622" r:id="rId62"/>
              </w:object>
            </w:r>
            <w:r w:rsidR="002A5F51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64CCC31D" w14:textId="77777777" w:rsidR="003500C4" w:rsidRDefault="003500C4" w:rsidP="00C3671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940" w:dyaOrig="680" w14:anchorId="6F8247F9">
                <v:shape id="_x0000_i1055" type="#_x0000_t75" style="width:47.25pt;height:33.75pt" o:ole="">
                  <v:imagedata r:id="rId63" o:title=""/>
                </v:shape>
                <o:OLEObject Type="Embed" ProgID="Equation.3" ShapeID="_x0000_i1055" DrawAspect="Content" ObjectID="_1788331623" r:id="rId64"/>
              </w:object>
            </w:r>
            <w:r w:rsidR="00C36712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6F47A8" w:rsidRPr="006F47A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920" w:dyaOrig="680" w14:anchorId="74100FF8">
                <v:shape id="_x0000_i1056" type="#_x0000_t75" style="width:45.75pt;height:33.75pt" o:ole="">
                  <v:imagedata r:id="rId65" o:title=""/>
                </v:shape>
                <o:OLEObject Type="Embed" ProgID="Equation.3" ShapeID="_x0000_i1056" DrawAspect="Content" ObjectID="_1788331624" r:id="rId66"/>
              </w:object>
            </w:r>
            <w:r w:rsidR="007543D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73497C" w:rsidRPr="00F50F05" w14:paraId="1593E4D4" w14:textId="77777777" w:rsidTr="001431A3">
        <w:trPr>
          <w:trHeight w:val="2665"/>
        </w:trPr>
        <w:tc>
          <w:tcPr>
            <w:tcW w:w="6095" w:type="dxa"/>
          </w:tcPr>
          <w:p w14:paraId="4FF1E676" w14:textId="77777777" w:rsidR="0073497C" w:rsidRDefault="0073497C" w:rsidP="002A5F5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15. </w:t>
            </w:r>
            <w:r w:rsidR="006F47A8" w:rsidRPr="006F47A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920" w:dyaOrig="720" w14:anchorId="27418851">
                <v:shape id="_x0000_i1057" type="#_x0000_t75" style="width:45.75pt;height:36pt" o:ole="">
                  <v:imagedata r:id="rId67" o:title=""/>
                </v:shape>
                <o:OLEObject Type="Embed" ProgID="Equation.3" ShapeID="_x0000_i1057" DrawAspect="Content" ObjectID="_1788331625" r:id="rId68"/>
              </w:object>
            </w:r>
            <w:r w:rsidR="00B821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B01709" w:rsidRPr="006F47A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920" w:dyaOrig="720" w14:anchorId="18176292">
                <v:shape id="_x0000_i1058" type="#_x0000_t75" style="width:45.75pt;height:36pt" o:ole="">
                  <v:imagedata r:id="rId69" o:title=""/>
                </v:shape>
                <o:OLEObject Type="Embed" ProgID="Equation.3" ShapeID="_x0000_i1058" DrawAspect="Content" ObjectID="_1788331626" r:id="rId70"/>
              </w:object>
            </w:r>
            <w:r w:rsidR="002A5F51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0E232C10" w14:textId="77777777" w:rsidR="002A5F51" w:rsidRDefault="0073497C" w:rsidP="002A5F51">
            <w:pPr>
              <w:snapToGrid w:val="0"/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16. </w:t>
            </w:r>
            <w:r w:rsidR="002A5F51">
              <w:rPr>
                <w:rFonts w:ascii="標楷體" w:eastAsia="標楷體" w:hAnsi="標楷體" w:hint="eastAsia"/>
                <w:sz w:val="28"/>
                <w:szCs w:val="28"/>
              </w:rPr>
              <w:t>請寫出</w:t>
            </w:r>
            <w:r w:rsidR="006F47A8" w:rsidRPr="006F47A8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80" w:dyaOrig="360" w14:anchorId="542D3808">
                <v:shape id="_x0000_i1059" type="#_x0000_t75" style="width:24pt;height:18pt" o:ole="">
                  <v:imagedata r:id="rId71" o:title=""/>
                </v:shape>
                <o:OLEObject Type="Embed" ProgID="Equation.3" ShapeID="_x0000_i1059" DrawAspect="Content" ObjectID="_1788331627" r:id="rId72"/>
              </w:object>
            </w:r>
            <w:r w:rsidR="002A5F51" w:rsidRPr="002A3DAA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A5F51">
              <w:rPr>
                <w:rFonts w:ascii="標楷體" w:eastAsia="標楷體" w:hAnsi="標楷體" w:hint="eastAsia"/>
                <w:sz w:val="28"/>
                <w:szCs w:val="28"/>
              </w:rPr>
              <w:t>近似值到小數第二位</w:t>
            </w:r>
            <w:r w:rsidR="007543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5E2A91" w14:textId="77777777" w:rsidR="0073497C" w:rsidRDefault="003737FD" w:rsidP="002A5F51">
            <w:pPr>
              <w:snapToGrid w:val="0"/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A5F51">
              <w:rPr>
                <w:rFonts w:ascii="標楷體" w:eastAsia="標楷體" w:hAnsi="標楷體" w:hint="eastAsia"/>
                <w:sz w:val="28"/>
                <w:szCs w:val="28"/>
              </w:rPr>
              <w:t>(四捨五入求近似值)</w:t>
            </w:r>
          </w:p>
        </w:tc>
      </w:tr>
    </w:tbl>
    <w:p w14:paraId="65BE5F12" w14:textId="77777777" w:rsidR="001431A3" w:rsidRDefault="002A5F51">
      <w:r>
        <w:rPr>
          <w:rFonts w:ascii="標楷體" w:eastAsia="標楷體" w:hAnsi="標楷體" w:hint="eastAsia"/>
          <w:b/>
          <w:sz w:val="28"/>
        </w:rPr>
        <w:t>二</w:t>
      </w:r>
      <w:r w:rsidR="001431A3">
        <w:rPr>
          <w:rFonts w:ascii="標楷體" w:eastAsia="標楷體" w:hAnsi="標楷體" w:hint="eastAsia"/>
          <w:b/>
          <w:sz w:val="28"/>
        </w:rPr>
        <w:t>、應用題(</w:t>
      </w:r>
      <w:r w:rsidR="001431A3" w:rsidRPr="00210B41">
        <w:rPr>
          <w:rFonts w:ascii="標楷體" w:eastAsia="標楷體" w:hAnsi="標楷體" w:hint="eastAsia"/>
          <w:b/>
          <w:sz w:val="28"/>
        </w:rPr>
        <w:t>每題5分，共</w:t>
      </w:r>
      <w:r>
        <w:rPr>
          <w:rFonts w:ascii="標楷體" w:eastAsia="標楷體" w:hAnsi="標楷體" w:hint="eastAsia"/>
          <w:b/>
          <w:sz w:val="28"/>
        </w:rPr>
        <w:t>20</w:t>
      </w:r>
      <w:r w:rsidR="001431A3" w:rsidRPr="00210B41">
        <w:rPr>
          <w:rFonts w:ascii="標楷體" w:eastAsia="標楷體" w:hAnsi="標楷體" w:hint="eastAsia"/>
          <w:b/>
          <w:sz w:val="28"/>
        </w:rPr>
        <w:t>分</w:t>
      </w:r>
      <w:r w:rsidR="001431A3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FE44FE" w:rsidRPr="00F50F05" w14:paraId="12F036B1" w14:textId="77777777" w:rsidTr="00D802E3">
        <w:trPr>
          <w:trHeight w:val="3005"/>
        </w:trPr>
        <w:tc>
          <w:tcPr>
            <w:tcW w:w="12190" w:type="dxa"/>
          </w:tcPr>
          <w:p w14:paraId="53522F5F" w14:textId="77777777" w:rsidR="00FE44FE" w:rsidRDefault="00510F1E" w:rsidP="00E47E5F">
            <w:pPr>
              <w:spacing w:line="5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10F1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A5F51" w:rsidRPr="002A5F51">
              <w:rPr>
                <w:rFonts w:ascii="標楷體" w:eastAsia="標楷體" w:hAnsi="標楷體" w:hint="eastAsia"/>
                <w:sz w:val="28"/>
                <w:szCs w:val="28"/>
              </w:rPr>
              <w:t>已知一</w:t>
            </w:r>
            <w:r w:rsidR="00E47E5F">
              <w:rPr>
                <w:rFonts w:ascii="標楷體" w:eastAsia="標楷體" w:hAnsi="標楷體" w:hint="eastAsia"/>
                <w:sz w:val="28"/>
                <w:szCs w:val="28"/>
              </w:rPr>
              <w:t>正方</w:t>
            </w:r>
            <w:r w:rsidR="002A5F51" w:rsidRPr="002A5F51">
              <w:rPr>
                <w:rFonts w:ascii="標楷體" w:eastAsia="標楷體" w:hAnsi="標楷體" w:hint="eastAsia"/>
                <w:sz w:val="28"/>
                <w:szCs w:val="28"/>
              </w:rPr>
              <w:t>型的面積是</w:t>
            </w:r>
            <w:r w:rsidR="00B8211A">
              <w:rPr>
                <w:rFonts w:ascii="標楷體" w:eastAsia="標楷體" w:hAnsi="標楷體" w:hint="eastAsia"/>
                <w:sz w:val="28"/>
                <w:szCs w:val="28"/>
              </w:rPr>
              <w:t>225</w:t>
            </w:r>
            <w:r w:rsidR="002A5F51" w:rsidRPr="002A5F51">
              <w:rPr>
                <w:rFonts w:ascii="標楷體" w:eastAsia="標楷體" w:hAnsi="標楷體" w:hint="eastAsia"/>
                <w:sz w:val="28"/>
                <w:szCs w:val="28"/>
              </w:rPr>
              <w:t>平方公分，請問</w:t>
            </w:r>
            <w:r w:rsidR="00E47E5F">
              <w:rPr>
                <w:rFonts w:ascii="標楷體" w:eastAsia="標楷體" w:hAnsi="標楷體" w:hint="eastAsia"/>
                <w:sz w:val="28"/>
                <w:szCs w:val="28"/>
              </w:rPr>
              <w:t>正方形的周長</w:t>
            </w:r>
            <w:r w:rsidR="002A5F51" w:rsidRPr="002A5F51">
              <w:rPr>
                <w:rFonts w:ascii="標楷體" w:eastAsia="標楷體" w:hAnsi="標楷體" w:hint="eastAsia"/>
                <w:sz w:val="28"/>
                <w:szCs w:val="28"/>
              </w:rPr>
              <w:t>是多少公分？</w:t>
            </w:r>
          </w:p>
        </w:tc>
      </w:tr>
      <w:tr w:rsidR="00FE44FE" w:rsidRPr="00F50F05" w14:paraId="4C081713" w14:textId="77777777" w:rsidTr="00D802E3">
        <w:trPr>
          <w:trHeight w:val="3005"/>
        </w:trPr>
        <w:tc>
          <w:tcPr>
            <w:tcW w:w="12190" w:type="dxa"/>
          </w:tcPr>
          <w:p w14:paraId="246EDC59" w14:textId="77777777" w:rsidR="00FE44FE" w:rsidRDefault="00B8211A" w:rsidP="00B8211A">
            <w:pPr>
              <w:spacing w:line="600" w:lineRule="exact"/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 w14:anchorId="60FDFDFD">
                <v:shape id="_x0000_s2055" type="#_x0000_t75" style="position:absolute;left:0;text-align:left;margin-left:307pt;margin-top:45pt;width:275.55pt;height:43.3pt;z-index:2;mso-position-horizontal-relative:margin;mso-position-vertical-relative:margin">
                  <v:imagedata r:id="rId73" o:title="02" cropbottom="20304f" chromakey="white"/>
                  <w10:wrap type="square" anchorx="margin" anchory="margin"/>
                </v:shape>
              </w:pict>
            </w:r>
            <w:r w:rsidR="00510F1E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右</w:t>
            </w:r>
            <w:r w:rsidRPr="00B8211A">
              <w:rPr>
                <w:rFonts w:ascii="標楷體" w:eastAsia="標楷體" w:hAnsi="標楷體" w:hint="eastAsia"/>
                <w:sz w:val="28"/>
                <w:szCs w:val="28"/>
              </w:rPr>
              <w:t>圖數線上有</w:t>
            </w:r>
            <w:r w:rsidRPr="00B8211A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A</w:t>
            </w:r>
            <w:r w:rsidRPr="00B821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8211A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B</w:t>
            </w:r>
            <w:r w:rsidRPr="00B821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8211A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C</w:t>
            </w:r>
            <w:r w:rsidRPr="00B821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8211A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D</w:t>
            </w:r>
            <w:r w:rsidRPr="00B8211A">
              <w:rPr>
                <w:rFonts w:ascii="標楷體" w:eastAsia="標楷體" w:hAnsi="標楷體" w:hint="eastAsia"/>
                <w:sz w:val="28"/>
                <w:szCs w:val="28"/>
              </w:rPr>
              <w:t>四點，其中哪一點所表示的數最接近</w:t>
            </w:r>
            <w:r w:rsidRPr="00B8211A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639" w:dyaOrig="340" w14:anchorId="65CB5F33">
                <v:shape id="_x0000_i1060" type="#_x0000_t75" style="width:32.25pt;height:17.25pt" o:ole="">
                  <v:imagedata r:id="rId74" o:title=""/>
                </v:shape>
                <o:OLEObject Type="Embed" ProgID="Equation.DSMT4" ShapeID="_x0000_i1060" DrawAspect="Content" ObjectID="_1788331628" r:id="rId75"/>
              </w:object>
            </w:r>
            <w:r w:rsidRPr="00B8211A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2A5F51" w:rsidRPr="00F50F05" w14:paraId="1B1F06DC" w14:textId="77777777" w:rsidTr="00D802E3">
        <w:trPr>
          <w:trHeight w:val="3005"/>
        </w:trPr>
        <w:tc>
          <w:tcPr>
            <w:tcW w:w="12190" w:type="dxa"/>
          </w:tcPr>
          <w:p w14:paraId="6D6A1E73" w14:textId="77777777" w:rsidR="002A5F51" w:rsidRPr="00E47E5F" w:rsidRDefault="00D802E3" w:rsidP="00B8211A">
            <w:pPr>
              <w:spacing w:line="600" w:lineRule="exact"/>
              <w:ind w:left="420" w:hangingChars="150" w:hanging="42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3. </w:t>
            </w:r>
            <w:r w:rsidR="00E47E5F">
              <w:rPr>
                <w:rFonts w:ascii="標楷體" w:eastAsia="標楷體" w:hAnsi="標楷體" w:hint="eastAsia"/>
                <w:noProof/>
                <w:sz w:val="28"/>
                <w:szCs w:val="28"/>
              </w:rPr>
              <w:t>桌上有</w:t>
            </w:r>
            <w:r w:rsidR="00B8211A">
              <w:rPr>
                <w:rFonts w:ascii="標楷體" w:eastAsia="標楷體" w:hAnsi="標楷體" w:hint="eastAsia"/>
                <w:noProof/>
                <w:sz w:val="28"/>
                <w:szCs w:val="28"/>
              </w:rPr>
              <w:t>65</w:t>
            </w:r>
            <w:r w:rsidR="00E47E5F">
              <w:rPr>
                <w:rFonts w:ascii="標楷體" w:eastAsia="標楷體" w:hAnsi="標楷體" w:hint="eastAsia"/>
                <w:noProof/>
                <w:sz w:val="28"/>
                <w:szCs w:val="28"/>
              </w:rPr>
              <w:t>0個</w:t>
            </w:r>
            <w:r w:rsidR="00F44BAB">
              <w:rPr>
                <w:rFonts w:ascii="標楷體" w:eastAsia="標楷體" w:hAnsi="標楷體" w:hint="eastAsia"/>
                <w:noProof/>
                <w:sz w:val="28"/>
                <w:szCs w:val="28"/>
              </w:rPr>
              <w:t>邊長1公分</w:t>
            </w:r>
            <w:r w:rsidR="00E47E5F">
              <w:rPr>
                <w:rFonts w:ascii="標楷體" w:eastAsia="標楷體" w:hAnsi="標楷體" w:hint="eastAsia"/>
                <w:noProof/>
                <w:sz w:val="28"/>
                <w:szCs w:val="28"/>
              </w:rPr>
              <w:t>的正方形紙板，請問這</w:t>
            </w:r>
            <w:r w:rsidR="007543D6">
              <w:rPr>
                <w:rFonts w:ascii="標楷體" w:eastAsia="標楷體" w:hAnsi="標楷體" w:hint="eastAsia"/>
                <w:noProof/>
                <w:sz w:val="28"/>
                <w:szCs w:val="28"/>
              </w:rPr>
              <w:t>650</w:t>
            </w:r>
            <w:r w:rsidR="00E47E5F">
              <w:rPr>
                <w:rFonts w:ascii="標楷體" w:eastAsia="標楷體" w:hAnsi="標楷體" w:hint="eastAsia"/>
                <w:noProof/>
                <w:sz w:val="28"/>
                <w:szCs w:val="28"/>
              </w:rPr>
              <w:t>個正方形紙板可以拼成最大的正方形邊長為何？</w:t>
            </w:r>
            <w:r w:rsidR="007543D6">
              <w:rPr>
                <w:rFonts w:ascii="標楷體" w:eastAsia="標楷體" w:hAnsi="標楷體" w:hint="eastAsia"/>
                <w:noProof/>
                <w:sz w:val="28"/>
                <w:szCs w:val="28"/>
              </w:rPr>
              <w:t>還</w:t>
            </w:r>
            <w:r w:rsidR="00B8211A">
              <w:rPr>
                <w:rFonts w:ascii="標楷體" w:eastAsia="標楷體" w:hAnsi="標楷體" w:hint="eastAsia"/>
                <w:noProof/>
                <w:sz w:val="28"/>
                <w:szCs w:val="28"/>
              </w:rPr>
              <w:t>剩下多少紙板？</w:t>
            </w:r>
            <w:r w:rsidR="00E47E5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(紙板須緊靠在一起)</w:t>
            </w:r>
          </w:p>
        </w:tc>
      </w:tr>
      <w:tr w:rsidR="00FE44FE" w:rsidRPr="00F50F05" w14:paraId="10EAEC7B" w14:textId="77777777" w:rsidTr="00D802E3">
        <w:trPr>
          <w:trHeight w:val="3005"/>
        </w:trPr>
        <w:tc>
          <w:tcPr>
            <w:tcW w:w="12190" w:type="dxa"/>
          </w:tcPr>
          <w:tbl>
            <w:tblPr>
              <w:tblpPr w:leftFromText="180" w:rightFromText="180" w:vertAnchor="text" w:horzAnchor="margin" w:tblpXSpec="right" w:tblpY="1050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11"/>
              <w:gridCol w:w="595"/>
              <w:gridCol w:w="976"/>
              <w:gridCol w:w="1264"/>
              <w:gridCol w:w="1275"/>
            </w:tblGrid>
            <w:tr w:rsidR="003500C4" w:rsidRPr="001977C2" w14:paraId="74353EA3" w14:textId="77777777" w:rsidTr="003500C4">
              <w:tc>
                <w:tcPr>
                  <w:tcW w:w="511" w:type="dxa"/>
                  <w:tcBorders>
                    <w:bottom w:val="single" w:sz="8" w:space="0" w:color="auto"/>
                  </w:tcBorders>
                </w:tcPr>
                <w:p w14:paraId="1056DAC0" w14:textId="77777777" w:rsidR="003500C4" w:rsidRPr="001977C2" w:rsidRDefault="003500C4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 w:rsidRPr="001977C2">
                    <w:rPr>
                      <w:rFonts w:ascii="標楷體" w:eastAsia="標楷體" w:hAnsi="標楷體"/>
                      <w:position w:val="-6"/>
                      <w:sz w:val="24"/>
                    </w:rPr>
                    <w:object w:dxaOrig="279" w:dyaOrig="279" w14:anchorId="46100EA1">
                      <v:shape id="_x0000_i1061" type="#_x0000_t75" style="width:14.25pt;height:14.25pt" o:ole="">
                        <v:imagedata r:id="rId76" o:title=""/>
                      </v:shape>
                      <o:OLEObject Type="Embed" ProgID="Equation.3" ShapeID="_x0000_i1061" DrawAspect="Content" ObjectID="_1788331629" r:id="rId77"/>
                    </w:objec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</w:tcBorders>
                </w:tcPr>
                <w:p w14:paraId="6F12AD65" w14:textId="77777777" w:rsidR="003500C4" w:rsidRPr="001977C2" w:rsidRDefault="003500C4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 w:rsidRPr="001977C2">
                    <w:rPr>
                      <w:rFonts w:ascii="標楷體" w:eastAsia="標楷體" w:hAnsi="標楷體"/>
                      <w:position w:val="-6"/>
                      <w:sz w:val="24"/>
                    </w:rPr>
                    <w:object w:dxaOrig="360" w:dyaOrig="320" w14:anchorId="710E0DED">
                      <v:shape id="_x0000_i1062" type="#_x0000_t75" style="width:18pt;height:15.75pt" o:ole="">
                        <v:imagedata r:id="rId78" o:title=""/>
                      </v:shape>
                      <o:OLEObject Type="Embed" ProgID="Equation.3" ShapeID="_x0000_i1062" DrawAspect="Content" ObjectID="_1788331630" r:id="rId79"/>
                    </w:object>
                  </w:r>
                </w:p>
              </w:tc>
              <w:tc>
                <w:tcPr>
                  <w:tcW w:w="976" w:type="dxa"/>
                  <w:tcBorders>
                    <w:bottom w:val="single" w:sz="8" w:space="0" w:color="auto"/>
                  </w:tcBorders>
                </w:tcPr>
                <w:p w14:paraId="3A92FDFE" w14:textId="77777777" w:rsidR="003500C4" w:rsidRPr="001977C2" w:rsidRDefault="003500C4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 w:rsidRPr="001977C2">
                    <w:rPr>
                      <w:rFonts w:ascii="標楷體" w:eastAsia="標楷體" w:hAnsi="標楷體"/>
                      <w:position w:val="-10"/>
                      <w:sz w:val="24"/>
                    </w:rPr>
                    <w:object w:dxaOrig="760" w:dyaOrig="360" w14:anchorId="43393C53">
                      <v:shape id="_x0000_i1063" type="#_x0000_t75" style="width:38.25pt;height:18pt" o:ole="">
                        <v:imagedata r:id="rId80" o:title=""/>
                      </v:shape>
                      <o:OLEObject Type="Embed" ProgID="Equation.3" ShapeID="_x0000_i1063" DrawAspect="Content" ObjectID="_1788331631" r:id="rId81"/>
                    </w:object>
                  </w:r>
                </w:p>
              </w:tc>
              <w:tc>
                <w:tcPr>
                  <w:tcW w:w="1264" w:type="dxa"/>
                  <w:tcBorders>
                    <w:bottom w:val="single" w:sz="8" w:space="0" w:color="auto"/>
                  </w:tcBorders>
                </w:tcPr>
                <w:p w14:paraId="3426CE51" w14:textId="77777777" w:rsidR="003500C4" w:rsidRPr="001977C2" w:rsidRDefault="003500C4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 w:rsidRPr="001977C2">
                    <w:rPr>
                      <w:rFonts w:ascii="標楷體" w:eastAsia="標楷體" w:hAnsi="標楷體"/>
                      <w:position w:val="-8"/>
                      <w:sz w:val="24"/>
                    </w:rPr>
                    <w:object w:dxaOrig="460" w:dyaOrig="360" w14:anchorId="05CC267B">
                      <v:shape id="_x0000_i1064" type="#_x0000_t75" style="width:23.25pt;height:18pt" o:ole="">
                        <v:imagedata r:id="rId82" o:title=""/>
                      </v:shape>
                      <o:OLEObject Type="Embed" ProgID="Equation.3" ShapeID="_x0000_i1064" DrawAspect="Content" ObjectID="_1788331632" r:id="rId83"/>
                    </w:object>
                  </w:r>
                </w:p>
              </w:tc>
              <w:tc>
                <w:tcPr>
                  <w:tcW w:w="1275" w:type="dxa"/>
                  <w:tcBorders>
                    <w:bottom w:val="single" w:sz="8" w:space="0" w:color="auto"/>
                  </w:tcBorders>
                </w:tcPr>
                <w:p w14:paraId="4FC5D97C" w14:textId="77777777" w:rsidR="003500C4" w:rsidRPr="001977C2" w:rsidRDefault="003500C4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 w:rsidRPr="001977C2">
                    <w:rPr>
                      <w:rFonts w:ascii="標楷體" w:eastAsia="標楷體" w:hAnsi="標楷體"/>
                      <w:position w:val="-8"/>
                      <w:sz w:val="24"/>
                    </w:rPr>
                    <w:object w:dxaOrig="680" w:dyaOrig="360" w14:anchorId="03ECE67F">
                      <v:shape id="_x0000_i1065" type="#_x0000_t75" style="width:33.75pt;height:18pt" o:ole="">
                        <v:imagedata r:id="rId84" o:title=""/>
                      </v:shape>
                      <o:OLEObject Type="Embed" ProgID="Equation.3" ShapeID="_x0000_i1065" DrawAspect="Content" ObjectID="_1788331633" r:id="rId85"/>
                    </w:object>
                  </w:r>
                </w:p>
              </w:tc>
            </w:tr>
            <w:tr w:rsidR="003500C4" w:rsidRPr="001977C2" w14:paraId="4D718E9A" w14:textId="77777777" w:rsidTr="003500C4">
              <w:tc>
                <w:tcPr>
                  <w:tcW w:w="511" w:type="dxa"/>
                  <w:tcBorders>
                    <w:bottom w:val="nil"/>
                  </w:tcBorders>
                </w:tcPr>
                <w:p w14:paraId="39B0F631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21</w:t>
                  </w:r>
                </w:p>
              </w:tc>
              <w:tc>
                <w:tcPr>
                  <w:tcW w:w="595" w:type="dxa"/>
                  <w:tcBorders>
                    <w:bottom w:val="nil"/>
                  </w:tcBorders>
                </w:tcPr>
                <w:p w14:paraId="54E17CC2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441</w:t>
                  </w:r>
                </w:p>
              </w:tc>
              <w:tc>
                <w:tcPr>
                  <w:tcW w:w="976" w:type="dxa"/>
                  <w:tcBorders>
                    <w:bottom w:val="nil"/>
                  </w:tcBorders>
                </w:tcPr>
                <w:p w14:paraId="697BF8D6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44100</w:t>
                  </w:r>
                </w:p>
              </w:tc>
              <w:tc>
                <w:tcPr>
                  <w:tcW w:w="1264" w:type="dxa"/>
                  <w:tcBorders>
                    <w:bottom w:val="nil"/>
                  </w:tcBorders>
                </w:tcPr>
                <w:p w14:paraId="54062C31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4.58257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0BDA36B6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14.49137</w:t>
                  </w:r>
                </w:p>
              </w:tc>
            </w:tr>
            <w:tr w:rsidR="003500C4" w:rsidRPr="001977C2" w14:paraId="375443B5" w14:textId="77777777" w:rsidTr="003500C4">
              <w:tc>
                <w:tcPr>
                  <w:tcW w:w="511" w:type="dxa"/>
                  <w:tcBorders>
                    <w:top w:val="nil"/>
                    <w:bottom w:val="nil"/>
                  </w:tcBorders>
                </w:tcPr>
                <w:p w14:paraId="1878836A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22</w:t>
                  </w:r>
                </w:p>
              </w:tc>
              <w:tc>
                <w:tcPr>
                  <w:tcW w:w="595" w:type="dxa"/>
                  <w:tcBorders>
                    <w:top w:val="nil"/>
                    <w:bottom w:val="nil"/>
                  </w:tcBorders>
                </w:tcPr>
                <w:p w14:paraId="62562856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484</w:t>
                  </w:r>
                </w:p>
              </w:tc>
              <w:tc>
                <w:tcPr>
                  <w:tcW w:w="976" w:type="dxa"/>
                  <w:tcBorders>
                    <w:top w:val="nil"/>
                    <w:bottom w:val="nil"/>
                  </w:tcBorders>
                </w:tcPr>
                <w:p w14:paraId="1E56593D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48400</w:t>
                  </w:r>
                </w:p>
              </w:tc>
              <w:tc>
                <w:tcPr>
                  <w:tcW w:w="1264" w:type="dxa"/>
                  <w:tcBorders>
                    <w:top w:val="nil"/>
                    <w:bottom w:val="nil"/>
                  </w:tcBorders>
                </w:tcPr>
                <w:p w14:paraId="71AA4582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4.69041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14:paraId="2C398FF4" w14:textId="77777777" w:rsidR="003500C4" w:rsidRPr="001977C2" w:rsidRDefault="00B8211A" w:rsidP="00510F1E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14.83239</w:t>
                  </w:r>
                </w:p>
              </w:tc>
            </w:tr>
            <w:tr w:rsidR="003500C4" w:rsidRPr="001977C2" w14:paraId="5008E420" w14:textId="77777777" w:rsidTr="003500C4">
              <w:tc>
                <w:tcPr>
                  <w:tcW w:w="511" w:type="dxa"/>
                  <w:tcBorders>
                    <w:top w:val="nil"/>
                    <w:bottom w:val="nil"/>
                  </w:tcBorders>
                </w:tcPr>
                <w:p w14:paraId="36B635D8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23</w:t>
                  </w:r>
                </w:p>
              </w:tc>
              <w:tc>
                <w:tcPr>
                  <w:tcW w:w="595" w:type="dxa"/>
                  <w:tcBorders>
                    <w:top w:val="nil"/>
                    <w:bottom w:val="nil"/>
                  </w:tcBorders>
                </w:tcPr>
                <w:p w14:paraId="073C7710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529</w:t>
                  </w:r>
                </w:p>
              </w:tc>
              <w:tc>
                <w:tcPr>
                  <w:tcW w:w="976" w:type="dxa"/>
                  <w:tcBorders>
                    <w:top w:val="nil"/>
                    <w:bottom w:val="nil"/>
                  </w:tcBorders>
                </w:tcPr>
                <w:p w14:paraId="35B06140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52900</w:t>
                  </w:r>
                </w:p>
              </w:tc>
              <w:tc>
                <w:tcPr>
                  <w:tcW w:w="1264" w:type="dxa"/>
                  <w:tcBorders>
                    <w:top w:val="nil"/>
                    <w:bottom w:val="nil"/>
                  </w:tcBorders>
                </w:tcPr>
                <w:p w14:paraId="4A8FB62E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4.79583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14:paraId="064CEC10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15.16575</w:t>
                  </w:r>
                </w:p>
              </w:tc>
            </w:tr>
            <w:tr w:rsidR="003500C4" w:rsidRPr="001977C2" w14:paraId="3CB9238F" w14:textId="77777777" w:rsidTr="003500C4">
              <w:tc>
                <w:tcPr>
                  <w:tcW w:w="511" w:type="dxa"/>
                  <w:tcBorders>
                    <w:top w:val="nil"/>
                    <w:bottom w:val="nil"/>
                  </w:tcBorders>
                </w:tcPr>
                <w:p w14:paraId="00246FF4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24</w:t>
                  </w:r>
                </w:p>
              </w:tc>
              <w:tc>
                <w:tcPr>
                  <w:tcW w:w="595" w:type="dxa"/>
                  <w:tcBorders>
                    <w:top w:val="nil"/>
                    <w:bottom w:val="nil"/>
                  </w:tcBorders>
                </w:tcPr>
                <w:p w14:paraId="10E78C54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576</w:t>
                  </w:r>
                </w:p>
              </w:tc>
              <w:tc>
                <w:tcPr>
                  <w:tcW w:w="976" w:type="dxa"/>
                  <w:tcBorders>
                    <w:top w:val="nil"/>
                    <w:bottom w:val="nil"/>
                  </w:tcBorders>
                </w:tcPr>
                <w:p w14:paraId="1DFF3E32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57600</w:t>
                  </w:r>
                </w:p>
              </w:tc>
              <w:tc>
                <w:tcPr>
                  <w:tcW w:w="1264" w:type="dxa"/>
                  <w:tcBorders>
                    <w:top w:val="nil"/>
                    <w:bottom w:val="nil"/>
                  </w:tcBorders>
                </w:tcPr>
                <w:p w14:paraId="6401D78A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4.89897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14:paraId="35B6B136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15.49193</w:t>
                  </w:r>
                </w:p>
              </w:tc>
            </w:tr>
            <w:tr w:rsidR="003500C4" w:rsidRPr="001977C2" w14:paraId="3158BA4C" w14:textId="77777777" w:rsidTr="003500C4">
              <w:tc>
                <w:tcPr>
                  <w:tcW w:w="511" w:type="dxa"/>
                  <w:tcBorders>
                    <w:top w:val="nil"/>
                  </w:tcBorders>
                </w:tcPr>
                <w:p w14:paraId="2595EE9B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25</w:t>
                  </w:r>
                </w:p>
              </w:tc>
              <w:tc>
                <w:tcPr>
                  <w:tcW w:w="595" w:type="dxa"/>
                  <w:tcBorders>
                    <w:top w:val="nil"/>
                  </w:tcBorders>
                </w:tcPr>
                <w:p w14:paraId="03EF78FE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625</w:t>
                  </w:r>
                </w:p>
              </w:tc>
              <w:tc>
                <w:tcPr>
                  <w:tcW w:w="976" w:type="dxa"/>
                  <w:tcBorders>
                    <w:top w:val="nil"/>
                  </w:tcBorders>
                </w:tcPr>
                <w:p w14:paraId="15016318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62500</w:t>
                  </w:r>
                </w:p>
              </w:tc>
              <w:tc>
                <w:tcPr>
                  <w:tcW w:w="1264" w:type="dxa"/>
                  <w:tcBorders>
                    <w:top w:val="nil"/>
                  </w:tcBorders>
                </w:tcPr>
                <w:p w14:paraId="714359BF" w14:textId="77777777" w:rsidR="003500C4" w:rsidRPr="001977C2" w:rsidRDefault="00B8211A" w:rsidP="00510F1E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5.00000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3FD6DFE9" w14:textId="77777777" w:rsidR="003500C4" w:rsidRPr="001977C2" w:rsidRDefault="00B8211A" w:rsidP="003500C4">
                  <w:pPr>
                    <w:pStyle w:val="12-"/>
                    <w:spacing w:line="240" w:lineRule="auto"/>
                    <w:ind w:left="0" w:firstLineChars="0" w:firstLine="0"/>
                    <w:jc w:val="center"/>
                    <w:rPr>
                      <w:rFonts w:ascii="標楷體" w:eastAsia="標楷體" w:hAnsi="標楷體" w:hint="eastAsia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15.81138</w:t>
                  </w:r>
                </w:p>
              </w:tc>
            </w:tr>
          </w:tbl>
          <w:p w14:paraId="33EFC87B" w14:textId="77777777" w:rsidR="00FE44FE" w:rsidRPr="00E3408F" w:rsidRDefault="003500C4" w:rsidP="00B8211A">
            <w:pPr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 w14:anchorId="0B05B3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417.15pt;margin-top:33pt;width:126pt;height:27pt;z-index:1;mso-position-horizontal-relative:text;mso-position-vertical-relative:text" filled="f" stroked="f">
                  <v:textbox style="mso-next-textbox:#_x0000_s2052">
                    <w:txbxContent>
                      <w:p w14:paraId="4184E8A0" w14:textId="77777777" w:rsidR="003500C4" w:rsidRPr="00611F4B" w:rsidRDefault="003500C4" w:rsidP="003500C4">
                        <w:pPr>
                          <w:rPr>
                            <w:rFonts w:eastAsia="標楷體"/>
                          </w:rPr>
                        </w:pPr>
                        <w:r w:rsidRPr="00611F4B">
                          <w:rPr>
                            <w:rFonts w:eastAsia="標楷體"/>
                          </w:rPr>
                          <w:t>表</w:t>
                        </w:r>
                        <w:r w:rsidRPr="00611F4B"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一</w:t>
                        </w:r>
                        <w:r w:rsidRPr="00611F4B">
                          <w:rPr>
                            <w:rFonts w:eastAsia="標楷體"/>
                          </w:rPr>
                          <w:t xml:space="preserve">)  </w:t>
                        </w:r>
                        <w:r w:rsidRPr="00611F4B">
                          <w:rPr>
                            <w:rFonts w:eastAsia="標楷體"/>
                          </w:rPr>
                          <w:t>乘方開方表</w:t>
                        </w:r>
                      </w:p>
                    </w:txbxContent>
                  </v:textbox>
                </v:shape>
              </w:pict>
            </w:r>
            <w:r w:rsidR="00E3408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10F1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44BAB">
              <w:rPr>
                <w:rFonts w:ascii="標楷體" w:eastAsia="標楷體" w:hAnsi="標楷體" w:hint="eastAsia"/>
                <w:sz w:val="28"/>
                <w:szCs w:val="28"/>
              </w:rPr>
              <w:t>請用查表的方式求</w:t>
            </w:r>
            <w:r w:rsidR="00F44BAB" w:rsidRPr="00D802E3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80" w:dyaOrig="360" w14:anchorId="32535740">
                <v:shape id="_x0000_i1066" type="#_x0000_t75" style="width:18.75pt;height:18pt" o:ole="">
                  <v:imagedata r:id="rId86" o:title=""/>
                </v:shape>
                <o:OLEObject Type="Embed" ProgID="Equation.3" ShapeID="_x0000_i1066" DrawAspect="Content" ObjectID="_1788331634" r:id="rId87"/>
              </w:object>
            </w:r>
            <w:r w:rsidR="00D802E3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F44B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8211A">
              <w:rPr>
                <w:rFonts w:ascii="標楷體" w:eastAsia="標楷體" w:hAnsi="標楷體" w:hint="eastAsia"/>
                <w:sz w:val="28"/>
                <w:szCs w:val="28"/>
              </w:rPr>
              <w:t>5.16575</w:t>
            </w:r>
            <w:r w:rsidR="00D802E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B4B1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4BAB">
              <w:rPr>
                <w:rFonts w:eastAsia="標楷體" w:hint="eastAsia"/>
                <w:i/>
                <w:sz w:val="28"/>
                <w:szCs w:val="28"/>
              </w:rPr>
              <w:t>b</w:t>
            </w:r>
            <w:r w:rsidR="00F44B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802E3" w:rsidRPr="00D802E3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 w:rsidR="00D802E3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B8211A">
              <w:rPr>
                <w:rFonts w:ascii="標楷體" w:eastAsia="標楷體" w:hAnsi="標楷體" w:hint="eastAsia"/>
                <w:sz w:val="28"/>
                <w:szCs w:val="28"/>
              </w:rPr>
              <w:t>529</w:t>
            </w:r>
            <w:r w:rsidR="00D802E3">
              <w:rPr>
                <w:rFonts w:ascii="標楷體" w:eastAsia="標楷體" w:hAnsi="標楷體" w:hint="eastAsia"/>
                <w:sz w:val="28"/>
                <w:szCs w:val="28"/>
              </w:rPr>
              <w:t>，求</w:t>
            </w:r>
            <w:r w:rsidR="00D802E3" w:rsidRPr="005B4B11">
              <w:rPr>
                <w:rFonts w:eastAsia="標楷體"/>
                <w:i/>
                <w:sz w:val="28"/>
                <w:szCs w:val="28"/>
              </w:rPr>
              <w:t>a</w:t>
            </w:r>
            <w:r w:rsidR="00B8211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F44BAB">
              <w:rPr>
                <w:rFonts w:eastAsia="標楷體" w:hint="eastAsia"/>
                <w:i/>
                <w:sz w:val="28"/>
                <w:szCs w:val="28"/>
              </w:rPr>
              <w:t>b</w:t>
            </w:r>
            <w:r w:rsidR="00F44BAB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D802E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14:paraId="1F7EDD56" w14:textId="77777777" w:rsidR="003A4102" w:rsidRPr="00D802E3" w:rsidRDefault="003A4102" w:rsidP="00D802E3">
      <w:pPr>
        <w:snapToGrid w:val="0"/>
        <w:rPr>
          <w:rFonts w:ascii="標楷體" w:eastAsia="標楷體" w:hAnsi="標楷體" w:hint="eastAsia"/>
          <w:sz w:val="2"/>
        </w:rPr>
      </w:pPr>
    </w:p>
    <w:sectPr w:rsidR="003A4102" w:rsidRPr="00D802E3" w:rsidSect="003A4102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74B43" w14:textId="77777777" w:rsidR="001A3E9F" w:rsidRDefault="001A3E9F">
      <w:r>
        <w:separator/>
      </w:r>
    </w:p>
  </w:endnote>
  <w:endnote w:type="continuationSeparator" w:id="0">
    <w:p w14:paraId="21A206BC" w14:textId="77777777" w:rsidR="001A3E9F" w:rsidRDefault="001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charset w:val="88"/>
    <w:family w:val="auto"/>
    <w:pitch w:val="variable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D3A9" w14:textId="77777777" w:rsidR="001A3E9F" w:rsidRDefault="001A3E9F">
      <w:r>
        <w:separator/>
      </w:r>
    </w:p>
  </w:footnote>
  <w:footnote w:type="continuationSeparator" w:id="0">
    <w:p w14:paraId="2AB80B65" w14:textId="77777777" w:rsidR="001A3E9F" w:rsidRDefault="001A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945A1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 w15:restartNumberingAfterBreak="0">
    <w:nsid w:val="62F80D9D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666F77C7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3" w15:restartNumberingAfterBreak="0">
    <w:nsid w:val="7FEF41A8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 w16cid:durableId="1967151915">
    <w:abstractNumId w:val="2"/>
  </w:num>
  <w:num w:numId="2" w16cid:durableId="1063529022">
    <w:abstractNumId w:val="1"/>
  </w:num>
  <w:num w:numId="3" w16cid:durableId="1441485164">
    <w:abstractNumId w:val="3"/>
  </w:num>
  <w:num w:numId="4" w16cid:durableId="16062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DE5"/>
    <w:rsid w:val="000231B8"/>
    <w:rsid w:val="0004769A"/>
    <w:rsid w:val="000A29F4"/>
    <w:rsid w:val="000A43E5"/>
    <w:rsid w:val="000D3951"/>
    <w:rsid w:val="000F3045"/>
    <w:rsid w:val="0010324B"/>
    <w:rsid w:val="001039E8"/>
    <w:rsid w:val="001057EC"/>
    <w:rsid w:val="00106B1D"/>
    <w:rsid w:val="00136F54"/>
    <w:rsid w:val="001431A3"/>
    <w:rsid w:val="001462FD"/>
    <w:rsid w:val="00164146"/>
    <w:rsid w:val="00197C31"/>
    <w:rsid w:val="001A3E9F"/>
    <w:rsid w:val="001E4AC9"/>
    <w:rsid w:val="001F50A2"/>
    <w:rsid w:val="00204660"/>
    <w:rsid w:val="00210B41"/>
    <w:rsid w:val="0022044C"/>
    <w:rsid w:val="00245DE5"/>
    <w:rsid w:val="002849F3"/>
    <w:rsid w:val="00287755"/>
    <w:rsid w:val="002A5F51"/>
    <w:rsid w:val="002A6DF3"/>
    <w:rsid w:val="002D114C"/>
    <w:rsid w:val="002F17C0"/>
    <w:rsid w:val="002F5DF0"/>
    <w:rsid w:val="003046BB"/>
    <w:rsid w:val="00344D3C"/>
    <w:rsid w:val="003500C4"/>
    <w:rsid w:val="0035614E"/>
    <w:rsid w:val="00360574"/>
    <w:rsid w:val="003737FD"/>
    <w:rsid w:val="00391BF3"/>
    <w:rsid w:val="003A4102"/>
    <w:rsid w:val="003A4BDC"/>
    <w:rsid w:val="003C567A"/>
    <w:rsid w:val="003F6C46"/>
    <w:rsid w:val="00401E79"/>
    <w:rsid w:val="00432C7A"/>
    <w:rsid w:val="004369DD"/>
    <w:rsid w:val="00453FC4"/>
    <w:rsid w:val="00492944"/>
    <w:rsid w:val="004930D2"/>
    <w:rsid w:val="004977AA"/>
    <w:rsid w:val="004A2C47"/>
    <w:rsid w:val="004A3349"/>
    <w:rsid w:val="004D016C"/>
    <w:rsid w:val="004D7726"/>
    <w:rsid w:val="004E6AFE"/>
    <w:rsid w:val="00510F1E"/>
    <w:rsid w:val="00530833"/>
    <w:rsid w:val="005351AF"/>
    <w:rsid w:val="005464A7"/>
    <w:rsid w:val="00553D25"/>
    <w:rsid w:val="00570945"/>
    <w:rsid w:val="0058612B"/>
    <w:rsid w:val="005B4B11"/>
    <w:rsid w:val="005C2217"/>
    <w:rsid w:val="00605169"/>
    <w:rsid w:val="006439E4"/>
    <w:rsid w:val="00657044"/>
    <w:rsid w:val="00684804"/>
    <w:rsid w:val="006B5A40"/>
    <w:rsid w:val="006E6F08"/>
    <w:rsid w:val="006F47A8"/>
    <w:rsid w:val="0070410F"/>
    <w:rsid w:val="00704C3F"/>
    <w:rsid w:val="00720B82"/>
    <w:rsid w:val="00725BE4"/>
    <w:rsid w:val="0073497C"/>
    <w:rsid w:val="00745CF5"/>
    <w:rsid w:val="00751FF5"/>
    <w:rsid w:val="007543D6"/>
    <w:rsid w:val="00777FC4"/>
    <w:rsid w:val="00787771"/>
    <w:rsid w:val="00790E81"/>
    <w:rsid w:val="00813B59"/>
    <w:rsid w:val="00833280"/>
    <w:rsid w:val="00836356"/>
    <w:rsid w:val="00850AC1"/>
    <w:rsid w:val="00864AF9"/>
    <w:rsid w:val="0088082A"/>
    <w:rsid w:val="008A589F"/>
    <w:rsid w:val="00976A04"/>
    <w:rsid w:val="009777C9"/>
    <w:rsid w:val="0099052B"/>
    <w:rsid w:val="00993392"/>
    <w:rsid w:val="00994473"/>
    <w:rsid w:val="009C7603"/>
    <w:rsid w:val="009C77DC"/>
    <w:rsid w:val="009F0E92"/>
    <w:rsid w:val="009F1F64"/>
    <w:rsid w:val="00A02CFF"/>
    <w:rsid w:val="00A06F1B"/>
    <w:rsid w:val="00A110CA"/>
    <w:rsid w:val="00A14D7E"/>
    <w:rsid w:val="00A31536"/>
    <w:rsid w:val="00A344C4"/>
    <w:rsid w:val="00A40B77"/>
    <w:rsid w:val="00AB4DE5"/>
    <w:rsid w:val="00B0016C"/>
    <w:rsid w:val="00B01709"/>
    <w:rsid w:val="00B02C2B"/>
    <w:rsid w:val="00B15B1A"/>
    <w:rsid w:val="00B25081"/>
    <w:rsid w:val="00B4184B"/>
    <w:rsid w:val="00B51BAD"/>
    <w:rsid w:val="00B8211A"/>
    <w:rsid w:val="00BB47C2"/>
    <w:rsid w:val="00BF3433"/>
    <w:rsid w:val="00C15B59"/>
    <w:rsid w:val="00C16685"/>
    <w:rsid w:val="00C1766E"/>
    <w:rsid w:val="00C345E6"/>
    <w:rsid w:val="00C36712"/>
    <w:rsid w:val="00CB1CC8"/>
    <w:rsid w:val="00CE0C2D"/>
    <w:rsid w:val="00D05C2E"/>
    <w:rsid w:val="00D37DD5"/>
    <w:rsid w:val="00D802E3"/>
    <w:rsid w:val="00DB6B18"/>
    <w:rsid w:val="00DD78EC"/>
    <w:rsid w:val="00E20B24"/>
    <w:rsid w:val="00E23A2B"/>
    <w:rsid w:val="00E3408F"/>
    <w:rsid w:val="00E35719"/>
    <w:rsid w:val="00E41F8A"/>
    <w:rsid w:val="00E47E5F"/>
    <w:rsid w:val="00E57E08"/>
    <w:rsid w:val="00E742DC"/>
    <w:rsid w:val="00E747F6"/>
    <w:rsid w:val="00E861F3"/>
    <w:rsid w:val="00EA24FE"/>
    <w:rsid w:val="00EB3332"/>
    <w:rsid w:val="00EC4D2B"/>
    <w:rsid w:val="00ED544F"/>
    <w:rsid w:val="00ED721F"/>
    <w:rsid w:val="00F1705A"/>
    <w:rsid w:val="00F30A92"/>
    <w:rsid w:val="00F44BAB"/>
    <w:rsid w:val="00F50F05"/>
    <w:rsid w:val="00FE44FE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15D11AF3"/>
  <w15:chartTrackingRefBased/>
  <w15:docId w15:val="{8EC2EC90-81CF-4866-87DF-95EAB034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D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3A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國中題目"/>
    <w:basedOn w:val="a"/>
    <w:rsid w:val="003A4102"/>
    <w:pPr>
      <w:adjustRightInd w:val="0"/>
      <w:snapToGrid w:val="0"/>
    </w:pPr>
    <w:rPr>
      <w:kern w:val="0"/>
    </w:rPr>
  </w:style>
  <w:style w:type="character" w:customStyle="1" w:styleId="00-">
    <w:name w:val="00-答案套色"/>
    <w:rsid w:val="003A4102"/>
    <w:rPr>
      <w:color w:val="FF0000"/>
    </w:rPr>
  </w:style>
  <w:style w:type="character" w:customStyle="1" w:styleId="00-0">
    <w:name w:val="00-乘法"/>
    <w:rsid w:val="003A4102"/>
    <w:rPr>
      <w:rFonts w:eastAsia="文鼎中明"/>
      <w:spacing w:val="0"/>
      <w:position w:val="-2"/>
    </w:rPr>
  </w:style>
  <w:style w:type="paragraph" w:customStyle="1" w:styleId="aa">
    <w:name w:val="國中詳解"/>
    <w:basedOn w:val="a"/>
    <w:rsid w:val="008A589F"/>
    <w:pPr>
      <w:adjustRightInd w:val="0"/>
      <w:snapToGrid w:val="0"/>
    </w:pPr>
    <w:rPr>
      <w:color w:val="008000"/>
      <w:kern w:val="0"/>
    </w:rPr>
  </w:style>
  <w:style w:type="character" w:customStyle="1" w:styleId="a7">
    <w:name w:val="頁尾 字元"/>
    <w:link w:val="a6"/>
    <w:rsid w:val="008A589F"/>
    <w:rPr>
      <w:kern w:val="2"/>
    </w:rPr>
  </w:style>
  <w:style w:type="character" w:customStyle="1" w:styleId="00-1">
    <w:name w:val="00-套色+底線"/>
    <w:rsid w:val="000231B8"/>
    <w:rPr>
      <w:color w:val="FF0000"/>
      <w:u w:val="single" w:color="000000"/>
    </w:rPr>
  </w:style>
  <w:style w:type="character" w:customStyle="1" w:styleId="a5">
    <w:name w:val="頁首 字元"/>
    <w:link w:val="a4"/>
    <w:rsid w:val="00432C7A"/>
    <w:rPr>
      <w:kern w:val="2"/>
    </w:rPr>
  </w:style>
  <w:style w:type="character" w:customStyle="1" w:styleId="ab">
    <w:name w:val="(中文) 書法家圖案集"/>
    <w:rsid w:val="003C567A"/>
    <w:rPr>
      <w:rFonts w:ascii="標楷體" w:eastAsia="書法家圖案集" w:hAnsi="標楷體"/>
    </w:rPr>
  </w:style>
  <w:style w:type="paragraph" w:customStyle="1" w:styleId="2">
    <w:name w:val="(2)選擇填充"/>
    <w:basedOn w:val="a"/>
    <w:rsid w:val="003C567A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  <w:style w:type="paragraph" w:customStyle="1" w:styleId="12-">
    <w:name w:val="12-選擇題"/>
    <w:basedOn w:val="a"/>
    <w:rsid w:val="003500C4"/>
    <w:pPr>
      <w:tabs>
        <w:tab w:val="right" w:pos="1176"/>
        <w:tab w:val="left" w:pos="4928"/>
      </w:tabs>
      <w:adjustRightInd w:val="0"/>
      <w:snapToGrid w:val="0"/>
      <w:spacing w:line="400" w:lineRule="atLeast"/>
      <w:ind w:left="1370" w:hangingChars="566" w:hanging="1370"/>
      <w:jc w:val="both"/>
    </w:pPr>
    <w:rPr>
      <w:spacing w:val="6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jpeg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C88D-BF3B-4135-B032-A1F6DA9E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CMT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cp:lastModifiedBy>博幼資訊組01</cp:lastModifiedBy>
  <cp:revision>3</cp:revision>
  <cp:lastPrinted>2013-11-25T00:28:00Z</cp:lastPrinted>
  <dcterms:created xsi:type="dcterms:W3CDTF">2024-09-20T01:59:00Z</dcterms:created>
  <dcterms:modified xsi:type="dcterms:W3CDTF">2024-09-20T01:59:00Z</dcterms:modified>
</cp:coreProperties>
</file>