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08286" w14:textId="77777777" w:rsidR="005044BA" w:rsidRDefault="00026DD3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684B10">
        <w:rPr>
          <w:rFonts w:ascii="標楷體" w:eastAsia="標楷體" w:hAnsi="標楷體" w:hint="eastAsia"/>
          <w:b/>
          <w:sz w:val="32"/>
        </w:rPr>
        <w:t>四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684B10">
        <w:rPr>
          <w:rFonts w:ascii="標楷體" w:eastAsia="標楷體" w:hAnsi="標楷體" w:hint="eastAsia"/>
          <w:b/>
          <w:sz w:val="32"/>
        </w:rPr>
        <w:t>平方根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　答案卷</w:t>
      </w:r>
      <w:r w:rsidR="000E1F3B">
        <w:rPr>
          <w:rFonts w:ascii="標楷體" w:eastAsia="標楷體" w:hAnsi="標楷體" w:hint="eastAsia"/>
          <w:b/>
          <w:sz w:val="32"/>
        </w:rPr>
        <w:t>A</w:t>
      </w:r>
    </w:p>
    <w:p w14:paraId="262C2839" w14:textId="77777777" w:rsidR="000E1F3B" w:rsidRDefault="000E1F3B">
      <w:r>
        <w:rPr>
          <w:rFonts w:ascii="標楷體" w:eastAsia="標楷體" w:hAnsi="標楷體" w:hint="eastAsia"/>
          <w:b/>
          <w:sz w:val="28"/>
        </w:rPr>
        <w:t>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100分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117B1" w14:paraId="291FAD63" w14:textId="77777777" w:rsidTr="007E73AF">
        <w:tc>
          <w:tcPr>
            <w:tcW w:w="4677" w:type="dxa"/>
          </w:tcPr>
          <w:p w14:paraId="070FC882" w14:textId="77777777" w:rsidR="00E117B1" w:rsidRPr="000D3B3D" w:rsidRDefault="00E117B1" w:rsidP="00A57F70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14:paraId="038BE6BE" w14:textId="77777777" w:rsidR="00E117B1" w:rsidRPr="000D3B3D" w:rsidRDefault="00E117B1" w:rsidP="00D45D11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D45D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49</w:t>
            </w:r>
          </w:p>
        </w:tc>
      </w:tr>
      <w:tr w:rsidR="00E117B1" w14:paraId="63D50C9D" w14:textId="77777777" w:rsidTr="007E73AF">
        <w:tc>
          <w:tcPr>
            <w:tcW w:w="4677" w:type="dxa"/>
          </w:tcPr>
          <w:p w14:paraId="3F4B88CE" w14:textId="77777777" w:rsidR="00E117B1" w:rsidRPr="000D3B3D" w:rsidRDefault="00E117B1" w:rsidP="00D45D11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84B10">
              <w:rPr>
                <w:rFonts w:ascii="Batang" w:eastAsia="Batang" w:hAnsi="Batang" w:hint="eastAsia"/>
                <w:color w:val="000000"/>
                <w:sz w:val="28"/>
                <w:szCs w:val="28"/>
              </w:rPr>
              <w:t>±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4FCC1882" w14:textId="77777777" w:rsidR="00E117B1" w:rsidRPr="000D3B3D" w:rsidRDefault="00E117B1" w:rsidP="00D45D11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84B10">
              <w:rPr>
                <w:rFonts w:ascii="Batang" w:eastAsia="Batang" w:hAnsi="Batang" w:hint="eastAsia"/>
                <w:color w:val="000000"/>
                <w:sz w:val="28"/>
                <w:szCs w:val="28"/>
              </w:rPr>
              <w:t>±</w:t>
            </w:r>
            <w:r w:rsidR="00684B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D45D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E117B1" w14:paraId="38C4E3CB" w14:textId="77777777" w:rsidTr="007E73AF">
        <w:tc>
          <w:tcPr>
            <w:tcW w:w="4677" w:type="dxa"/>
          </w:tcPr>
          <w:p w14:paraId="7F51D79F" w14:textId="77777777" w:rsidR="00E117B1" w:rsidRPr="000D3B3D" w:rsidRDefault="00E117B1" w:rsidP="000E1F3B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4678" w:type="dxa"/>
          </w:tcPr>
          <w:p w14:paraId="01C9E0E2" w14:textId="77777777" w:rsidR="00E117B1" w:rsidRPr="000D3B3D" w:rsidRDefault="00E117B1" w:rsidP="003B4DE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6.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81</w:t>
            </w:r>
          </w:p>
        </w:tc>
      </w:tr>
      <w:tr w:rsidR="00E117B1" w14:paraId="0056667C" w14:textId="77777777" w:rsidTr="007E73AF">
        <w:tc>
          <w:tcPr>
            <w:tcW w:w="4677" w:type="dxa"/>
          </w:tcPr>
          <w:p w14:paraId="7463A43C" w14:textId="77777777" w:rsidR="00E117B1" w:rsidRPr="000D3B3D" w:rsidRDefault="00E117B1" w:rsidP="00094953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7.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2DA07933" w14:textId="77777777" w:rsidR="00E117B1" w:rsidRPr="000D3B3D" w:rsidRDefault="00E117B1" w:rsidP="00D45D11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D45D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E117B1" w14:paraId="293317EE" w14:textId="77777777" w:rsidTr="007E73AF">
        <w:tc>
          <w:tcPr>
            <w:tcW w:w="4677" w:type="dxa"/>
          </w:tcPr>
          <w:p w14:paraId="0DA64511" w14:textId="77777777" w:rsidR="00E117B1" w:rsidRPr="000D3B3D" w:rsidRDefault="00E117B1" w:rsidP="003B4DE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3B4DE9" w:rsidRPr="003B4DE9">
              <w:rPr>
                <w:rFonts w:ascii="標楷體" w:eastAsia="標楷體" w:hAnsi="標楷體"/>
                <w:color w:val="000000"/>
                <w:position w:val="-6"/>
                <w:sz w:val="28"/>
                <w:szCs w:val="28"/>
              </w:rPr>
              <w:object w:dxaOrig="380" w:dyaOrig="340" w14:anchorId="591793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7.25pt" o:ole="">
                  <v:imagedata r:id="rId7" o:title=""/>
                </v:shape>
                <o:OLEObject Type="Embed" ProgID="Equation.3" ShapeID="_x0000_i1025" DrawAspect="Content" ObjectID="_1788331082" r:id="rId8"/>
              </w:object>
            </w:r>
          </w:p>
        </w:tc>
        <w:tc>
          <w:tcPr>
            <w:tcW w:w="4678" w:type="dxa"/>
          </w:tcPr>
          <w:p w14:paraId="3EB4627C" w14:textId="77777777" w:rsidR="00E117B1" w:rsidRPr="000D3B3D" w:rsidRDefault="00E117B1" w:rsidP="003B4DE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10. </w:t>
            </w:r>
            <w:r w:rsidR="003B4DE9">
              <w:rPr>
                <w:rFonts w:ascii="標楷體" w:eastAsia="標楷體" w:hAnsi="標楷體" w:hint="eastAsia"/>
                <w:sz w:val="28"/>
              </w:rPr>
              <w:t>5</w:t>
            </w:r>
            <w:r w:rsidR="003B4DE9" w:rsidRPr="003B4DE9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380" w:dyaOrig="360" w14:anchorId="78753DF2">
                <v:shape id="_x0000_i1026" type="#_x0000_t75" style="width:18.75pt;height:18pt" o:ole="">
                  <v:imagedata r:id="rId9" o:title=""/>
                </v:shape>
                <o:OLEObject Type="Embed" ProgID="Equation.3" ShapeID="_x0000_i1026" DrawAspect="Content" ObjectID="_1788331083" r:id="rId10"/>
              </w:object>
            </w:r>
          </w:p>
        </w:tc>
      </w:tr>
      <w:tr w:rsidR="00E117B1" w14:paraId="0BE03F37" w14:textId="77777777" w:rsidTr="007E73AF">
        <w:tc>
          <w:tcPr>
            <w:tcW w:w="4677" w:type="dxa"/>
          </w:tcPr>
          <w:p w14:paraId="2829CC32" w14:textId="77777777" w:rsidR="00E117B1" w:rsidRPr="000D3B3D" w:rsidRDefault="00E117B1" w:rsidP="009B780F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11.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14:paraId="668B5F9F" w14:textId="77777777" w:rsidR="00E117B1" w:rsidRPr="000D3B3D" w:rsidRDefault="00E117B1" w:rsidP="00D45D11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12. </w:t>
            </w:r>
            <w:r w:rsidR="003B4DE9">
              <w:rPr>
                <w:rFonts w:ascii="標楷體" w:eastAsia="標楷體" w:hAnsi="標楷體" w:hint="eastAsia"/>
                <w:sz w:val="28"/>
              </w:rPr>
              <w:t>99</w:t>
            </w:r>
          </w:p>
        </w:tc>
      </w:tr>
      <w:tr w:rsidR="00E117B1" w14:paraId="01959627" w14:textId="77777777" w:rsidTr="007E73AF">
        <w:tc>
          <w:tcPr>
            <w:tcW w:w="4677" w:type="dxa"/>
          </w:tcPr>
          <w:p w14:paraId="34E5DC66" w14:textId="77777777" w:rsidR="00E117B1" w:rsidRPr="00684B10" w:rsidRDefault="00E117B1" w:rsidP="003B4DE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32</w:t>
            </w:r>
            <w:r w:rsidR="003B4DE9" w:rsidRPr="003B4DE9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360" w:dyaOrig="360" w14:anchorId="44D653A4">
                <v:shape id="_x0000_i1027" type="#_x0000_t75" style="width:18pt;height:18pt" o:ole="">
                  <v:imagedata r:id="rId11" o:title=""/>
                </v:shape>
                <o:OLEObject Type="Embed" ProgID="Equation.3" ShapeID="_x0000_i1027" DrawAspect="Content" ObjectID="_1788331084" r:id="rId12"/>
              </w:object>
            </w:r>
          </w:p>
        </w:tc>
        <w:tc>
          <w:tcPr>
            <w:tcW w:w="4678" w:type="dxa"/>
          </w:tcPr>
          <w:p w14:paraId="71451077" w14:textId="77777777" w:rsidR="00E117B1" w:rsidRPr="000D3B3D" w:rsidRDefault="00E117B1" w:rsidP="00D45D11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3B4DE9" w:rsidRPr="003B4DE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360" w:dyaOrig="360" w14:anchorId="6D53959D">
                <v:shape id="_x0000_i1028" type="#_x0000_t75" style="width:18pt;height:18pt" o:ole="">
                  <v:imagedata r:id="rId13" o:title=""/>
                </v:shape>
                <o:OLEObject Type="Embed" ProgID="Equation.3" ShapeID="_x0000_i1028" DrawAspect="Content" ObjectID="_1788331085" r:id="rId14"/>
              </w:object>
            </w:r>
          </w:p>
        </w:tc>
      </w:tr>
      <w:tr w:rsidR="00E117B1" w14:paraId="234BBAC3" w14:textId="77777777" w:rsidTr="007E73AF">
        <w:tc>
          <w:tcPr>
            <w:tcW w:w="4677" w:type="dxa"/>
          </w:tcPr>
          <w:p w14:paraId="62ADFF74" w14:textId="77777777" w:rsidR="009B780F" w:rsidRPr="00684B10" w:rsidRDefault="00E117B1" w:rsidP="003B4DE9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3B4DE9" w:rsidRPr="003B4DE9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380" w:dyaOrig="360" w14:anchorId="3A9F9C79">
                <v:shape id="_x0000_i1029" type="#_x0000_t75" style="width:18.75pt;height:18pt" o:ole="">
                  <v:imagedata r:id="rId15" o:title=""/>
                </v:shape>
                <o:OLEObject Type="Embed" ProgID="Equation.3" ShapeID="_x0000_i1029" DrawAspect="Content" ObjectID="_1788331086" r:id="rId16"/>
              </w:object>
            </w:r>
            <w:r w:rsidR="00D45D11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3B4DE9" w:rsidRPr="003B4DE9">
              <w:rPr>
                <w:rFonts w:ascii="標楷體" w:eastAsia="標楷體" w:hAnsi="標楷體"/>
                <w:color w:val="000000"/>
                <w:position w:val="-8"/>
                <w:sz w:val="28"/>
                <w:szCs w:val="28"/>
              </w:rPr>
              <w:object w:dxaOrig="460" w:dyaOrig="360" w14:anchorId="1842B24A">
                <v:shape id="_x0000_i1030" type="#_x0000_t75" style="width:23.25pt;height:18pt" o:ole="">
                  <v:imagedata r:id="rId17" o:title=""/>
                </v:shape>
                <o:OLEObject Type="Embed" ProgID="Equation.3" ShapeID="_x0000_i1030" DrawAspect="Content" ObjectID="_1788331087" r:id="rId18"/>
              </w:object>
            </w:r>
          </w:p>
        </w:tc>
        <w:tc>
          <w:tcPr>
            <w:tcW w:w="4678" w:type="dxa"/>
          </w:tcPr>
          <w:p w14:paraId="482DE234" w14:textId="77777777" w:rsidR="00E117B1" w:rsidRPr="000D3B3D" w:rsidRDefault="00E117B1" w:rsidP="003B4DE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16.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B4DE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  <w:tr w:rsidR="00E117B1" w14:paraId="7CFE7281" w14:textId="77777777" w:rsidTr="007E73AF">
        <w:tc>
          <w:tcPr>
            <w:tcW w:w="4677" w:type="dxa"/>
          </w:tcPr>
          <w:p w14:paraId="2B488476" w14:textId="77777777" w:rsidR="00E117B1" w:rsidRPr="000D3B3D" w:rsidRDefault="00E117B1" w:rsidP="00D45D11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17.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3B4DE9" w:rsidRPr="003B4DE9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380" w:dyaOrig="340" w14:anchorId="51BE7CAD">
                <v:shape id="_x0000_i1031" type="#_x0000_t75" style="width:18.75pt;height:17.25pt" o:ole="">
                  <v:imagedata r:id="rId7" o:title=""/>
                </v:shape>
                <o:OLEObject Type="Embed" ProgID="Equation.3" ShapeID="_x0000_i1031" DrawAspect="Content" ObjectID="_1788331088" r:id="rId19"/>
              </w:object>
            </w:r>
          </w:p>
        </w:tc>
        <w:tc>
          <w:tcPr>
            <w:tcW w:w="4678" w:type="dxa"/>
          </w:tcPr>
          <w:p w14:paraId="180E707F" w14:textId="77777777" w:rsidR="00E117B1" w:rsidRPr="000D3B3D" w:rsidRDefault="00E117B1" w:rsidP="003B4DE9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B4DE9" w:rsidRPr="00D45D11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240" w:dyaOrig="620" w14:anchorId="13C1D0BE">
                <v:shape id="_x0000_i1032" type="#_x0000_t75" style="width:12pt;height:30.75pt" o:ole="">
                  <v:imagedata r:id="rId20" o:title=""/>
                </v:shape>
                <o:OLEObject Type="Embed" ProgID="Equation.3" ShapeID="_x0000_i1032" DrawAspect="Content" ObjectID="_1788331089" r:id="rId21"/>
              </w:object>
            </w:r>
          </w:p>
        </w:tc>
      </w:tr>
      <w:tr w:rsidR="00E117B1" w14:paraId="49119010" w14:textId="77777777" w:rsidTr="007E73AF">
        <w:tc>
          <w:tcPr>
            <w:tcW w:w="4677" w:type="dxa"/>
          </w:tcPr>
          <w:p w14:paraId="487BABCF" w14:textId="77777777" w:rsidR="00E117B1" w:rsidRPr="000D3B3D" w:rsidRDefault="00E117B1" w:rsidP="00094953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B4DE9" w:rsidRPr="003B4DE9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420" w:dyaOrig="680" w14:anchorId="0D71BEFA">
                <v:shape id="_x0000_i1033" type="#_x0000_t75" style="width:21pt;height:33.75pt" o:ole="">
                  <v:imagedata r:id="rId22" o:title=""/>
                </v:shape>
                <o:OLEObject Type="Embed" ProgID="Equation.3" ShapeID="_x0000_i1033" DrawAspect="Content" ObjectID="_1788331090" r:id="rId23"/>
              </w:object>
            </w:r>
          </w:p>
        </w:tc>
        <w:tc>
          <w:tcPr>
            <w:tcW w:w="4678" w:type="dxa"/>
          </w:tcPr>
          <w:p w14:paraId="4B7B023C" w14:textId="77777777" w:rsidR="00E117B1" w:rsidRPr="000D3B3D" w:rsidRDefault="00E117B1" w:rsidP="009B780F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20.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B4DE9" w:rsidRPr="003B4DE9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420" w:dyaOrig="680" w14:anchorId="5FB827E7">
                <v:shape id="_x0000_i1034" type="#_x0000_t75" style="width:21pt;height:33.75pt" o:ole="">
                  <v:imagedata r:id="rId24" o:title=""/>
                </v:shape>
                <o:OLEObject Type="Embed" ProgID="Equation.3" ShapeID="_x0000_i1034" DrawAspect="Content" ObjectID="_1788331091" r:id="rId25"/>
              </w:object>
            </w:r>
          </w:p>
        </w:tc>
      </w:tr>
    </w:tbl>
    <w:p w14:paraId="41D08E9A" w14:textId="77777777" w:rsidR="000E1F3B" w:rsidRPr="000E1F3B" w:rsidRDefault="000E1F3B" w:rsidP="000E1F3B">
      <w:pPr>
        <w:ind w:leftChars="50" w:left="120"/>
        <w:rPr>
          <w:rFonts w:hint="eastAsia"/>
        </w:rPr>
      </w:pPr>
    </w:p>
    <w:sectPr w:rsidR="000E1F3B" w:rsidRPr="000E1F3B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1ECD" w14:textId="77777777" w:rsidR="00427A74" w:rsidRDefault="00427A74" w:rsidP="000D3B3D">
      <w:r>
        <w:separator/>
      </w:r>
    </w:p>
  </w:endnote>
  <w:endnote w:type="continuationSeparator" w:id="0">
    <w:p w14:paraId="2591E31D" w14:textId="77777777" w:rsidR="00427A74" w:rsidRDefault="00427A74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F042" w14:textId="77777777" w:rsidR="00427A74" w:rsidRDefault="00427A74" w:rsidP="000D3B3D">
      <w:r>
        <w:separator/>
      </w:r>
    </w:p>
  </w:footnote>
  <w:footnote w:type="continuationSeparator" w:id="0">
    <w:p w14:paraId="4FD5948A" w14:textId="77777777" w:rsidR="00427A74" w:rsidRDefault="00427A74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F3B"/>
    <w:rsid w:val="00026DD3"/>
    <w:rsid w:val="00094953"/>
    <w:rsid w:val="000D3B3D"/>
    <w:rsid w:val="000E1F3B"/>
    <w:rsid w:val="00101DEC"/>
    <w:rsid w:val="00193F99"/>
    <w:rsid w:val="001B172A"/>
    <w:rsid w:val="002B5420"/>
    <w:rsid w:val="002F2D31"/>
    <w:rsid w:val="003074DF"/>
    <w:rsid w:val="003B4DE9"/>
    <w:rsid w:val="00427A74"/>
    <w:rsid w:val="004725A4"/>
    <w:rsid w:val="005044BA"/>
    <w:rsid w:val="005468F3"/>
    <w:rsid w:val="00644871"/>
    <w:rsid w:val="00672B92"/>
    <w:rsid w:val="00684B10"/>
    <w:rsid w:val="006B170E"/>
    <w:rsid w:val="006E0400"/>
    <w:rsid w:val="00761903"/>
    <w:rsid w:val="007D6025"/>
    <w:rsid w:val="007E73AF"/>
    <w:rsid w:val="008E7C10"/>
    <w:rsid w:val="00962EB9"/>
    <w:rsid w:val="00977E36"/>
    <w:rsid w:val="009B780F"/>
    <w:rsid w:val="009E2B85"/>
    <w:rsid w:val="009E64C9"/>
    <w:rsid w:val="009E7311"/>
    <w:rsid w:val="00A13F18"/>
    <w:rsid w:val="00A23B70"/>
    <w:rsid w:val="00A57F70"/>
    <w:rsid w:val="00B03566"/>
    <w:rsid w:val="00B26FBA"/>
    <w:rsid w:val="00B46B27"/>
    <w:rsid w:val="00B52012"/>
    <w:rsid w:val="00B6033E"/>
    <w:rsid w:val="00C4215A"/>
    <w:rsid w:val="00CA75CF"/>
    <w:rsid w:val="00D454A0"/>
    <w:rsid w:val="00D45D11"/>
    <w:rsid w:val="00D665B1"/>
    <w:rsid w:val="00D7563F"/>
    <w:rsid w:val="00DF3FC0"/>
    <w:rsid w:val="00E117B1"/>
    <w:rsid w:val="00E44E60"/>
    <w:rsid w:val="00E50695"/>
    <w:rsid w:val="00EC5615"/>
    <w:rsid w:val="00EF67CC"/>
    <w:rsid w:val="00FA01C7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DFB8A"/>
  <w15:chartTrackingRefBased/>
  <w15:docId w15:val="{3C95E9B2-76E5-410D-AA40-9BC4FDD0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A0D4E-BFBB-4B6E-B0F2-AD3F2032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Acer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博幼資訊組01</cp:lastModifiedBy>
  <cp:revision>2</cp:revision>
  <dcterms:created xsi:type="dcterms:W3CDTF">2024-09-20T01:52:00Z</dcterms:created>
  <dcterms:modified xsi:type="dcterms:W3CDTF">2024-09-20T01:52:00Z</dcterms:modified>
</cp:coreProperties>
</file>